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Ind w:w="-4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5881"/>
        <w:gridCol w:w="1134"/>
        <w:gridCol w:w="1417"/>
      </w:tblGrid>
      <w:tr w:rsidR="00341C49" w:rsidRPr="00D72D88" w14:paraId="6400F591" w14:textId="77777777" w:rsidTr="006E25F3">
        <w:trPr>
          <w:cantSplit/>
          <w:trHeight w:val="279"/>
        </w:trPr>
        <w:tc>
          <w:tcPr>
            <w:tcW w:w="1618" w:type="dxa"/>
            <w:vMerge w:val="restart"/>
            <w:shd w:val="clear" w:color="auto" w:fill="FFFFFF"/>
            <w:vAlign w:val="center"/>
          </w:tcPr>
          <w:p w14:paraId="7FBFA038" w14:textId="77777777" w:rsidR="00341C49" w:rsidRPr="00D72D88" w:rsidRDefault="00341C49" w:rsidP="00EA7EC7">
            <w:pPr>
              <w:pStyle w:val="Balk4"/>
              <w:rPr>
                <w:rFonts w:ascii="Times New Roman" w:hAnsi="Times New Roman" w:cs="Times New Roman"/>
                <w:color w:val="800000"/>
                <w:sz w:val="20"/>
              </w:rPr>
            </w:pPr>
            <w:bookmarkStart w:id="0" w:name="_GoBack"/>
            <w:r>
              <w:rPr>
                <w:rFonts w:cstheme="minorHAnsi"/>
                <w:color w:val="800000"/>
                <w:sz w:val="22"/>
                <w:szCs w:val="22"/>
              </w:rPr>
              <w:drawing>
                <wp:inline distT="0" distB="0" distL="0" distR="0" wp14:anchorId="40294744" wp14:editId="0A9FC4D6">
                  <wp:extent cx="876300" cy="838200"/>
                  <wp:effectExtent l="0" t="0" r="0" b="0"/>
                  <wp:docPr id="2" name="Resim 2" descr="D:\16-SÜ-İSG tüm 20.5.22\10-SÜ-ACİL DURUM tüm 22\0.3-Acil Durum işaretleri\logolar\selçuk ün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6-SÜ-İSG tüm 20.5.22\10-SÜ-ACİL DURUM tüm 22\0.3-Acil Durum işaretleri\logolar\selçuk ün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37" cy="82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7572764F" w14:textId="77777777" w:rsidR="00341C49" w:rsidRPr="006E25F3" w:rsidRDefault="00D73941" w:rsidP="006E25F3">
            <w:pPr>
              <w:pStyle w:val="Balk1"/>
              <w:rPr>
                <w:sz w:val="22"/>
                <w:szCs w:val="22"/>
              </w:rPr>
            </w:pPr>
            <w:r w:rsidRPr="006E25F3">
              <w:rPr>
                <w:sz w:val="22"/>
                <w:szCs w:val="22"/>
              </w:rPr>
              <w:t xml:space="preserve">SELÇUK ÜNİVERSİTESİ </w:t>
            </w:r>
            <w:r w:rsidR="00341C49" w:rsidRPr="006E25F3">
              <w:rPr>
                <w:sz w:val="22"/>
                <w:szCs w:val="22"/>
              </w:rPr>
              <w:t>VETERİNER FAKÜLTESİ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31992E" w14:textId="77777777" w:rsidR="00341C49" w:rsidRPr="00360829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360829">
              <w:rPr>
                <w:b/>
                <w:noProof/>
                <w:sz w:val="16"/>
                <w:szCs w:val="16"/>
              </w:rPr>
              <w:t>Dok.Kodu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0CE4383" w14:textId="794FBD37" w:rsidR="00341C49" w:rsidRPr="00360829" w:rsidRDefault="00D73941" w:rsidP="00EA7EC7">
            <w:pPr>
              <w:rPr>
                <w:noProof/>
                <w:sz w:val="16"/>
                <w:szCs w:val="16"/>
              </w:rPr>
            </w:pPr>
            <w:r w:rsidRPr="00360829">
              <w:rPr>
                <w:noProof/>
                <w:sz w:val="16"/>
                <w:szCs w:val="16"/>
              </w:rPr>
              <w:t>VET-FAK. HH.</w:t>
            </w:r>
            <w:r w:rsidR="0000709C" w:rsidRPr="00360829">
              <w:rPr>
                <w:noProof/>
                <w:sz w:val="16"/>
                <w:szCs w:val="16"/>
              </w:rPr>
              <w:t>12</w:t>
            </w:r>
          </w:p>
        </w:tc>
      </w:tr>
      <w:tr w:rsidR="00341C49" w:rsidRPr="00D72D88" w14:paraId="24C41FF7" w14:textId="77777777" w:rsidTr="006E25F3">
        <w:trPr>
          <w:cantSplit/>
          <w:trHeight w:val="279"/>
        </w:trPr>
        <w:tc>
          <w:tcPr>
            <w:tcW w:w="1618" w:type="dxa"/>
            <w:vMerge/>
            <w:shd w:val="clear" w:color="auto" w:fill="FFFFFF"/>
          </w:tcPr>
          <w:p w14:paraId="13D9BAFB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  <w:vAlign w:val="center"/>
          </w:tcPr>
          <w:p w14:paraId="22E6F9F7" w14:textId="77777777" w:rsidR="00341C49" w:rsidRPr="006E25F3" w:rsidRDefault="00341C49" w:rsidP="006E25F3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21036D9" w14:textId="77777777" w:rsidR="00341C49" w:rsidRPr="00360829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360829">
              <w:rPr>
                <w:b/>
                <w:noProof/>
                <w:sz w:val="16"/>
                <w:szCs w:val="16"/>
              </w:rPr>
              <w:t>Yayın 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314EC91" w14:textId="738CDD0C" w:rsidR="00341C49" w:rsidRPr="00360829" w:rsidRDefault="00360829" w:rsidP="00EA7EC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04.01.2024</w:t>
            </w:r>
          </w:p>
        </w:tc>
      </w:tr>
      <w:tr w:rsidR="00341C49" w:rsidRPr="00D72D88" w14:paraId="3C77C10C" w14:textId="77777777" w:rsidTr="006E25F3">
        <w:trPr>
          <w:cantSplit/>
          <w:trHeight w:val="416"/>
        </w:trPr>
        <w:tc>
          <w:tcPr>
            <w:tcW w:w="1618" w:type="dxa"/>
            <w:vMerge/>
            <w:shd w:val="clear" w:color="auto" w:fill="FFFFFF"/>
          </w:tcPr>
          <w:p w14:paraId="130AFD6E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shd w:val="clear" w:color="auto" w:fill="FFFFFF"/>
            <w:vAlign w:val="center"/>
          </w:tcPr>
          <w:p w14:paraId="208AEACA" w14:textId="77777777" w:rsidR="00341C49" w:rsidRPr="006E25F3" w:rsidRDefault="00D73941" w:rsidP="006E25F3">
            <w:pPr>
              <w:pStyle w:val="Balk1"/>
              <w:rPr>
                <w:sz w:val="22"/>
                <w:szCs w:val="22"/>
              </w:rPr>
            </w:pPr>
            <w:r w:rsidRPr="006E25F3">
              <w:rPr>
                <w:sz w:val="22"/>
                <w:szCs w:val="22"/>
              </w:rPr>
              <w:t>HAYVAN HASTANESİ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5DFF5C" w14:textId="77777777" w:rsidR="00341C49" w:rsidRPr="00360829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360829">
              <w:rPr>
                <w:b/>
                <w:noProof/>
                <w:sz w:val="16"/>
                <w:szCs w:val="16"/>
              </w:rPr>
              <w:t>Revizyon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D1A13D6" w14:textId="650C60CC" w:rsidR="00341C49" w:rsidRPr="00360829" w:rsidRDefault="00341C49" w:rsidP="00EA7EC7">
            <w:pPr>
              <w:rPr>
                <w:noProof/>
                <w:sz w:val="16"/>
                <w:szCs w:val="16"/>
              </w:rPr>
            </w:pPr>
            <w:r w:rsidRPr="00360829">
              <w:rPr>
                <w:noProof/>
                <w:sz w:val="16"/>
                <w:szCs w:val="16"/>
              </w:rPr>
              <w:t>0</w:t>
            </w:r>
            <w:r w:rsidR="00360829">
              <w:rPr>
                <w:noProof/>
                <w:sz w:val="16"/>
                <w:szCs w:val="16"/>
              </w:rPr>
              <w:t>1</w:t>
            </w:r>
          </w:p>
        </w:tc>
      </w:tr>
      <w:tr w:rsidR="00341C49" w:rsidRPr="00D72D88" w14:paraId="1FBC3B3A" w14:textId="77777777" w:rsidTr="006E25F3">
        <w:trPr>
          <w:cantSplit/>
          <w:trHeight w:val="276"/>
        </w:trPr>
        <w:tc>
          <w:tcPr>
            <w:tcW w:w="1618" w:type="dxa"/>
            <w:vMerge/>
            <w:shd w:val="clear" w:color="auto" w:fill="FFFFFF"/>
          </w:tcPr>
          <w:p w14:paraId="5935CE10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002F1A73" w14:textId="77777777" w:rsidR="00341C49" w:rsidRPr="006E25F3" w:rsidRDefault="009D1BD7" w:rsidP="006E25F3">
            <w:pPr>
              <w:ind w:hanging="143"/>
              <w:jc w:val="center"/>
              <w:rPr>
                <w:b/>
                <w:sz w:val="22"/>
                <w:szCs w:val="22"/>
              </w:rPr>
            </w:pPr>
            <w:r w:rsidRPr="006E25F3">
              <w:rPr>
                <w:b/>
                <w:sz w:val="22"/>
                <w:szCs w:val="22"/>
              </w:rPr>
              <w:t>YOĞUN BAKIM</w:t>
            </w:r>
            <w:r w:rsidR="00D87BB9" w:rsidRPr="006E25F3">
              <w:rPr>
                <w:b/>
                <w:sz w:val="22"/>
                <w:szCs w:val="22"/>
              </w:rPr>
              <w:t xml:space="preserve"> BİRİMİ PROSEDÜRÜ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167111" w14:textId="77777777" w:rsidR="00341C49" w:rsidRPr="00360829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360829">
              <w:rPr>
                <w:b/>
                <w:noProof/>
                <w:sz w:val="16"/>
                <w:szCs w:val="16"/>
              </w:rPr>
              <w:t>Rev.Tarihi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9FC5100" w14:textId="717BC33D" w:rsidR="00341C49" w:rsidRPr="00360829" w:rsidRDefault="00360829" w:rsidP="00EA7EC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04.01</w:t>
            </w:r>
            <w:r w:rsidR="00341C49" w:rsidRPr="00360829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2024</w:t>
            </w:r>
          </w:p>
        </w:tc>
      </w:tr>
      <w:tr w:rsidR="00341C49" w:rsidRPr="00D72D88" w14:paraId="69E6EB8C" w14:textId="77777777" w:rsidTr="00D73941">
        <w:trPr>
          <w:cantSplit/>
          <w:trHeight w:val="272"/>
        </w:trPr>
        <w:tc>
          <w:tcPr>
            <w:tcW w:w="1618" w:type="dxa"/>
            <w:vMerge/>
            <w:shd w:val="clear" w:color="auto" w:fill="FFFFFF"/>
          </w:tcPr>
          <w:p w14:paraId="1338EBD3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09BBC9A2" w14:textId="77777777" w:rsidR="00341C49" w:rsidRPr="006E25F3" w:rsidRDefault="00341C49" w:rsidP="00EA7EC7">
            <w:pPr>
              <w:jc w:val="center"/>
              <w:rPr>
                <w:b/>
                <w:noProof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4330660" w14:textId="77777777" w:rsidR="00341C49" w:rsidRPr="00360829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360829">
              <w:rPr>
                <w:b/>
                <w:noProof/>
                <w:sz w:val="16"/>
                <w:szCs w:val="16"/>
              </w:rPr>
              <w:t>Sayfa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883F08" w14:textId="77777777" w:rsidR="00341C49" w:rsidRPr="00360829" w:rsidRDefault="00341C49" w:rsidP="00D73941">
            <w:pPr>
              <w:rPr>
                <w:noProof/>
                <w:sz w:val="16"/>
                <w:szCs w:val="16"/>
              </w:rPr>
            </w:pPr>
            <w:r w:rsidRPr="00360829">
              <w:rPr>
                <w:rStyle w:val="SayfaNumaras"/>
                <w:sz w:val="16"/>
                <w:szCs w:val="16"/>
              </w:rPr>
              <w:fldChar w:fldCharType="begin"/>
            </w:r>
            <w:r w:rsidRPr="00360829">
              <w:rPr>
                <w:rStyle w:val="SayfaNumaras"/>
                <w:sz w:val="16"/>
                <w:szCs w:val="16"/>
              </w:rPr>
              <w:instrText xml:space="preserve"> PAGE </w:instrText>
            </w:r>
            <w:r w:rsidRPr="00360829">
              <w:rPr>
                <w:rStyle w:val="SayfaNumaras"/>
                <w:sz w:val="16"/>
                <w:szCs w:val="16"/>
              </w:rPr>
              <w:fldChar w:fldCharType="separate"/>
            </w:r>
            <w:r w:rsidRPr="00360829">
              <w:rPr>
                <w:rStyle w:val="SayfaNumaras"/>
                <w:noProof/>
                <w:sz w:val="16"/>
                <w:szCs w:val="16"/>
              </w:rPr>
              <w:t>1</w:t>
            </w:r>
            <w:r w:rsidRPr="00360829">
              <w:rPr>
                <w:rStyle w:val="SayfaNumaras"/>
                <w:sz w:val="16"/>
                <w:szCs w:val="16"/>
              </w:rPr>
              <w:fldChar w:fldCharType="end"/>
            </w:r>
            <w:r w:rsidRPr="00360829">
              <w:rPr>
                <w:rStyle w:val="SayfaNumaras"/>
                <w:sz w:val="16"/>
                <w:szCs w:val="16"/>
              </w:rPr>
              <w:t>/</w:t>
            </w:r>
            <w:r w:rsidR="009D1BD7" w:rsidRPr="00360829">
              <w:rPr>
                <w:rStyle w:val="SayfaNumaras"/>
                <w:sz w:val="16"/>
                <w:szCs w:val="16"/>
              </w:rPr>
              <w:t>3</w:t>
            </w:r>
          </w:p>
        </w:tc>
      </w:tr>
      <w:bookmarkEnd w:id="0"/>
    </w:tbl>
    <w:p w14:paraId="5AE74B4D" w14:textId="148B7160" w:rsidR="00341C49" w:rsidRDefault="00341C49"/>
    <w:p w14:paraId="5E73EA77" w14:textId="77777777" w:rsidR="006E25F3" w:rsidRDefault="006E25F3"/>
    <w:p w14:paraId="19804766" w14:textId="77777777" w:rsidR="006E25F3" w:rsidRPr="006E25F3" w:rsidRDefault="006E25F3" w:rsidP="00336398">
      <w:pPr>
        <w:pStyle w:val="ListeParagraf"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21"/>
          <w:rFonts w:ascii="Times New Roman" w:hAnsi="Times New Roman"/>
          <w:b/>
          <w:bCs/>
        </w:rPr>
      </w:pPr>
      <w:r w:rsidRPr="006E25F3">
        <w:rPr>
          <w:rStyle w:val="fontstyle01"/>
          <w:rFonts w:ascii="Times New Roman" w:hAnsi="Times New Roman"/>
        </w:rPr>
        <w:t xml:space="preserve">Amaç: </w:t>
      </w:r>
      <w:r w:rsidRPr="006E25F3">
        <w:rPr>
          <w:rStyle w:val="fontstyle21"/>
          <w:rFonts w:ascii="Times New Roman" w:hAnsi="Times New Roman"/>
        </w:rPr>
        <w:t>Hayvan Hastanesi’nde bulunan Yoğun Bakım Birimi’nin işleyişini belirlemek,</w:t>
      </w:r>
      <w:r w:rsidRPr="006E25F3">
        <w:rPr>
          <w:color w:val="000000"/>
          <w:sz w:val="24"/>
          <w:szCs w:val="24"/>
        </w:rPr>
        <w:t xml:space="preserve"> </w:t>
      </w:r>
      <w:r w:rsidRPr="006E25F3">
        <w:rPr>
          <w:rStyle w:val="fontstyle21"/>
          <w:rFonts w:ascii="Times New Roman" w:hAnsi="Times New Roman"/>
        </w:rPr>
        <w:t>hasta bakım kalitesini ve hasta sahibi memnuniyetini arttırmak, görevli personelin çalışma</w:t>
      </w:r>
      <w:r w:rsidRPr="006E25F3">
        <w:rPr>
          <w:color w:val="000000"/>
          <w:sz w:val="24"/>
          <w:szCs w:val="24"/>
        </w:rPr>
        <w:t xml:space="preserve"> </w:t>
      </w:r>
      <w:r w:rsidRPr="006E25F3">
        <w:rPr>
          <w:rStyle w:val="fontstyle21"/>
          <w:rFonts w:ascii="Times New Roman" w:hAnsi="Times New Roman"/>
        </w:rPr>
        <w:t>düzenini belirlemek, hastane kaynaklarının etkin kullanılmasını sağlamak, hasta kayıt</w:t>
      </w:r>
      <w:r w:rsidRPr="006E25F3">
        <w:rPr>
          <w:color w:val="000000"/>
          <w:sz w:val="24"/>
          <w:szCs w:val="24"/>
        </w:rPr>
        <w:t xml:space="preserve"> </w:t>
      </w:r>
      <w:r w:rsidRPr="006E25F3">
        <w:rPr>
          <w:rStyle w:val="fontstyle21"/>
          <w:rFonts w:ascii="Times New Roman" w:hAnsi="Times New Roman"/>
        </w:rPr>
        <w:t>sisteminin doğru ve düzenli kullanılmasını sağlamak.</w:t>
      </w:r>
    </w:p>
    <w:p w14:paraId="4E4F7B29" w14:textId="77777777" w:rsidR="006E25F3" w:rsidRPr="006E25F3" w:rsidRDefault="006E25F3" w:rsidP="00336398">
      <w:pPr>
        <w:pStyle w:val="ListeParagraf"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54A89559" w14:textId="77777777" w:rsidR="00336398" w:rsidRPr="00336398" w:rsidRDefault="006E25F3" w:rsidP="006E25F3">
      <w:pPr>
        <w:pStyle w:val="ListeParagraf"/>
        <w:numPr>
          <w:ilvl w:val="0"/>
          <w:numId w:val="1"/>
        </w:numPr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  <w:r w:rsidRPr="006E25F3">
        <w:rPr>
          <w:rStyle w:val="fontstyle01"/>
          <w:rFonts w:ascii="Times New Roman" w:hAnsi="Times New Roman"/>
        </w:rPr>
        <w:t>Kapsam:</w:t>
      </w:r>
      <w:r w:rsidR="00336398">
        <w:rPr>
          <w:rStyle w:val="fontstyle01"/>
          <w:rFonts w:ascii="Times New Roman" w:hAnsi="Times New Roman"/>
        </w:rPr>
        <w:t xml:space="preserve"> </w:t>
      </w:r>
      <w:r w:rsidRPr="006E25F3">
        <w:rPr>
          <w:rStyle w:val="fontstyle21"/>
          <w:rFonts w:ascii="Times New Roman" w:hAnsi="Times New Roman"/>
        </w:rPr>
        <w:t>Hastaların yoğun bakım birimine alınması, günlük bakım/beslemeleri ve</w:t>
      </w:r>
      <w:r w:rsidR="00336398">
        <w:rPr>
          <w:color w:val="000000"/>
          <w:sz w:val="24"/>
          <w:szCs w:val="24"/>
        </w:rPr>
        <w:t xml:space="preserve"> </w:t>
      </w:r>
      <w:r w:rsidRPr="006E25F3">
        <w:rPr>
          <w:rStyle w:val="fontstyle21"/>
          <w:rFonts w:ascii="Times New Roman" w:hAnsi="Times New Roman"/>
        </w:rPr>
        <w:t>taburcu</w:t>
      </w:r>
      <w:r w:rsidR="00336398">
        <w:rPr>
          <w:rStyle w:val="fontstyle21"/>
          <w:rFonts w:ascii="Times New Roman" w:hAnsi="Times New Roman"/>
        </w:rPr>
        <w:t xml:space="preserve"> </w:t>
      </w:r>
      <w:r w:rsidRPr="006E25F3">
        <w:rPr>
          <w:rStyle w:val="fontstyle21"/>
          <w:rFonts w:ascii="Times New Roman" w:hAnsi="Times New Roman"/>
        </w:rPr>
        <w:t>işlemlerine kadar geçen zaman zarfında yapılan tüm faaliyetleri ve görevli</w:t>
      </w:r>
      <w:r w:rsidR="00336398">
        <w:rPr>
          <w:color w:val="000000"/>
          <w:sz w:val="24"/>
          <w:szCs w:val="24"/>
        </w:rPr>
        <w:t xml:space="preserve"> </w:t>
      </w:r>
      <w:r w:rsidRPr="006E25F3">
        <w:rPr>
          <w:rStyle w:val="fontstyle21"/>
          <w:rFonts w:ascii="Times New Roman" w:hAnsi="Times New Roman"/>
        </w:rPr>
        <w:t>personelin</w:t>
      </w:r>
      <w:r w:rsidR="00336398">
        <w:rPr>
          <w:rStyle w:val="fontstyle21"/>
          <w:rFonts w:ascii="Times New Roman" w:hAnsi="Times New Roman"/>
        </w:rPr>
        <w:t xml:space="preserve"> </w:t>
      </w:r>
      <w:r w:rsidRPr="006E25F3">
        <w:rPr>
          <w:rStyle w:val="fontstyle21"/>
          <w:rFonts w:ascii="Times New Roman" w:hAnsi="Times New Roman"/>
        </w:rPr>
        <w:t>sorumluluklarını</w:t>
      </w:r>
      <w:r w:rsidR="00336398">
        <w:rPr>
          <w:rStyle w:val="fontstyle21"/>
          <w:rFonts w:ascii="Times New Roman" w:hAnsi="Times New Roman"/>
        </w:rPr>
        <w:t xml:space="preserve"> </w:t>
      </w:r>
      <w:r w:rsidRPr="006E25F3">
        <w:rPr>
          <w:rStyle w:val="fontstyle21"/>
          <w:rFonts w:ascii="Times New Roman" w:hAnsi="Times New Roman"/>
        </w:rPr>
        <w:t>kapsar.</w:t>
      </w:r>
    </w:p>
    <w:p w14:paraId="62764F5F" w14:textId="77777777" w:rsidR="00336398" w:rsidRPr="00336398" w:rsidRDefault="00336398" w:rsidP="00336398">
      <w:pPr>
        <w:pStyle w:val="ListeParagraf"/>
        <w:rPr>
          <w:rStyle w:val="fontstyle01"/>
          <w:rFonts w:ascii="Times New Roman" w:hAnsi="Times New Roman"/>
        </w:rPr>
      </w:pPr>
    </w:p>
    <w:p w14:paraId="4A73ABE8" w14:textId="77777777" w:rsidR="00336398" w:rsidRDefault="006E25F3" w:rsidP="006E25F3">
      <w:pPr>
        <w:pStyle w:val="ListeParagraf"/>
        <w:numPr>
          <w:ilvl w:val="0"/>
          <w:numId w:val="1"/>
        </w:numPr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  <w:r w:rsidRPr="00336398">
        <w:rPr>
          <w:rStyle w:val="fontstyle01"/>
          <w:rFonts w:ascii="Times New Roman" w:hAnsi="Times New Roman"/>
        </w:rPr>
        <w:t>Sorumlular</w:t>
      </w:r>
    </w:p>
    <w:p w14:paraId="57E2ED0F" w14:textId="4AAC3B05" w:rsidR="00336398" w:rsidRDefault="00336398" w:rsidP="00336398">
      <w:pPr>
        <w:pStyle w:val="ListeParagraf"/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="006E25F3" w:rsidRPr="00336398">
        <w:rPr>
          <w:rStyle w:val="fontstyle21"/>
          <w:rFonts w:ascii="Times New Roman" w:hAnsi="Times New Roman"/>
        </w:rPr>
        <w:t>Başhekim</w:t>
      </w:r>
    </w:p>
    <w:p w14:paraId="156D893E" w14:textId="4C60FC5E" w:rsidR="00336398" w:rsidRDefault="00336398" w:rsidP="00336398">
      <w:pPr>
        <w:pStyle w:val="ListeParagraf"/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="006E25F3" w:rsidRPr="00336398">
        <w:rPr>
          <w:rStyle w:val="fontstyle21"/>
          <w:rFonts w:ascii="Times New Roman" w:hAnsi="Times New Roman"/>
        </w:rPr>
        <w:t>Başhekim yardımcısı</w:t>
      </w:r>
    </w:p>
    <w:p w14:paraId="0A59AA2A" w14:textId="3FBE7BEA" w:rsidR="00336398" w:rsidRDefault="00336398" w:rsidP="00336398">
      <w:pPr>
        <w:pStyle w:val="ListeParagraf"/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="006E25F3" w:rsidRPr="00336398">
        <w:rPr>
          <w:rStyle w:val="fontstyle21"/>
          <w:rFonts w:ascii="Times New Roman" w:hAnsi="Times New Roman"/>
        </w:rPr>
        <w:t>Yoğun bakım sorumlusu</w:t>
      </w:r>
    </w:p>
    <w:p w14:paraId="4FF8D2D9" w14:textId="09A48AB7" w:rsidR="00336398" w:rsidRDefault="00336398" w:rsidP="00336398">
      <w:pPr>
        <w:pStyle w:val="ListeParagraf"/>
        <w:spacing w:line="360" w:lineRule="auto"/>
        <w:ind w:left="426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-</w:t>
      </w:r>
      <w:r w:rsidR="006E25F3" w:rsidRPr="00336398">
        <w:rPr>
          <w:rStyle w:val="fontstyle21"/>
          <w:rFonts w:ascii="Times New Roman" w:hAnsi="Times New Roman"/>
        </w:rPr>
        <w:t>Araştırma Görevlisi</w:t>
      </w:r>
    </w:p>
    <w:p w14:paraId="2CBAF0B2" w14:textId="086A45A2" w:rsidR="00336398" w:rsidRDefault="00336398" w:rsidP="00336398">
      <w:pPr>
        <w:pStyle w:val="ListeParagraf"/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="006E25F3" w:rsidRPr="00336398">
        <w:rPr>
          <w:rStyle w:val="fontstyle21"/>
          <w:rFonts w:ascii="Times New Roman" w:hAnsi="Times New Roman"/>
        </w:rPr>
        <w:t>Öğretim Görevlisi</w:t>
      </w:r>
      <w:r>
        <w:rPr>
          <w:color w:val="000000"/>
          <w:sz w:val="24"/>
          <w:szCs w:val="24"/>
        </w:rPr>
        <w:t xml:space="preserve"> </w:t>
      </w:r>
    </w:p>
    <w:p w14:paraId="5BA44874" w14:textId="6FFDFF56" w:rsidR="00336398" w:rsidRDefault="00336398" w:rsidP="00336398">
      <w:pPr>
        <w:pStyle w:val="ListeParagraf"/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="006E25F3" w:rsidRPr="00336398">
        <w:rPr>
          <w:rStyle w:val="fontstyle21"/>
          <w:rFonts w:ascii="Times New Roman" w:hAnsi="Times New Roman"/>
        </w:rPr>
        <w:t>Veteriner Hekim</w:t>
      </w:r>
    </w:p>
    <w:p w14:paraId="277A277B" w14:textId="7E397BE0" w:rsidR="00336398" w:rsidRDefault="00336398" w:rsidP="00336398">
      <w:pPr>
        <w:pStyle w:val="ListeParagraf"/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="006E25F3" w:rsidRPr="00336398">
        <w:rPr>
          <w:rStyle w:val="fontstyle21"/>
          <w:rFonts w:ascii="Times New Roman" w:hAnsi="Times New Roman"/>
        </w:rPr>
        <w:t>Nöbetçi Veteriner Hekim</w:t>
      </w:r>
    </w:p>
    <w:p w14:paraId="0FDCBF66" w14:textId="7E524778" w:rsidR="00336398" w:rsidRDefault="00336398" w:rsidP="00336398">
      <w:pPr>
        <w:pStyle w:val="ListeParagraf"/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="006E25F3" w:rsidRPr="00336398">
        <w:rPr>
          <w:rStyle w:val="fontstyle21"/>
          <w:rFonts w:ascii="Times New Roman" w:hAnsi="Times New Roman"/>
        </w:rPr>
        <w:t>Sorumlu Öğretim Üyesi</w:t>
      </w:r>
    </w:p>
    <w:p w14:paraId="22EA732C" w14:textId="358CB39E" w:rsidR="00336398" w:rsidRDefault="00336398" w:rsidP="00336398">
      <w:pPr>
        <w:pStyle w:val="ListeParagraf"/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rStyle w:val="fontstyle21"/>
          <w:rFonts w:ascii="Times New Roman" w:hAnsi="Times New Roman"/>
        </w:rPr>
        <w:t>-</w:t>
      </w:r>
      <w:r w:rsidR="006E25F3" w:rsidRPr="00336398">
        <w:rPr>
          <w:rStyle w:val="fontstyle21"/>
          <w:rFonts w:ascii="Times New Roman" w:hAnsi="Times New Roman"/>
        </w:rPr>
        <w:t>Hayvan Bakıcısı</w:t>
      </w:r>
    </w:p>
    <w:p w14:paraId="55CE6008" w14:textId="77777777" w:rsidR="00336398" w:rsidRDefault="00336398" w:rsidP="00336398">
      <w:pPr>
        <w:pStyle w:val="ListeParagraf"/>
        <w:spacing w:line="360" w:lineRule="auto"/>
        <w:ind w:left="426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-</w:t>
      </w:r>
      <w:r w:rsidR="006E25F3" w:rsidRPr="00336398">
        <w:rPr>
          <w:rStyle w:val="fontstyle21"/>
          <w:rFonts w:ascii="Times New Roman" w:hAnsi="Times New Roman"/>
        </w:rPr>
        <w:t>Tıbbi atık görevlisi</w:t>
      </w:r>
    </w:p>
    <w:p w14:paraId="247F21AD" w14:textId="77777777" w:rsidR="004F6574" w:rsidRDefault="004F6574" w:rsidP="00336398">
      <w:pPr>
        <w:pStyle w:val="ListeParagraf"/>
        <w:spacing w:line="360" w:lineRule="auto"/>
        <w:ind w:left="426"/>
        <w:jc w:val="both"/>
        <w:rPr>
          <w:rStyle w:val="fontstyle21"/>
          <w:rFonts w:ascii="Times New Roman" w:hAnsi="Times New Roman"/>
        </w:rPr>
      </w:pPr>
    </w:p>
    <w:p w14:paraId="0CD8FB61" w14:textId="46160519" w:rsidR="00336398" w:rsidRPr="00336398" w:rsidRDefault="006E25F3" w:rsidP="00336398">
      <w:pPr>
        <w:pStyle w:val="ListeParagraf"/>
        <w:numPr>
          <w:ilvl w:val="0"/>
          <w:numId w:val="1"/>
        </w:numPr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 w:rsidRPr="00336398">
        <w:rPr>
          <w:rStyle w:val="fontstyle01"/>
          <w:rFonts w:ascii="Times New Roman" w:hAnsi="Times New Roman"/>
        </w:rPr>
        <w:t>Faaliyet Akışı</w:t>
      </w:r>
    </w:p>
    <w:p w14:paraId="387654E8" w14:textId="77777777" w:rsidR="00336398" w:rsidRDefault="00336398" w:rsidP="00336398">
      <w:pPr>
        <w:pStyle w:val="ListeParagraf"/>
        <w:numPr>
          <w:ilvl w:val="1"/>
          <w:numId w:val="1"/>
        </w:num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rStyle w:val="fontstyle01"/>
          <w:rFonts w:ascii="Times New Roman" w:hAnsi="Times New Roman"/>
        </w:rPr>
        <w:t xml:space="preserve"> </w:t>
      </w:r>
      <w:r w:rsidR="006E25F3" w:rsidRPr="00336398">
        <w:rPr>
          <w:rStyle w:val="fontstyle01"/>
          <w:rFonts w:ascii="Times New Roman" w:hAnsi="Times New Roman"/>
        </w:rPr>
        <w:t>Yoğun bakım birimine hasta kabul ve kayıt</w:t>
      </w:r>
    </w:p>
    <w:p w14:paraId="4457DE7E" w14:textId="586A42CE" w:rsidR="00CD4246" w:rsidRDefault="006E25F3" w:rsidP="009061C0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336398">
        <w:rPr>
          <w:rStyle w:val="fontstyle21"/>
          <w:rFonts w:ascii="Times New Roman" w:hAnsi="Times New Roman"/>
        </w:rPr>
        <w:t xml:space="preserve">-Yoğun bakım birimine </w:t>
      </w:r>
      <w:r w:rsidR="00CD4246">
        <w:rPr>
          <w:rStyle w:val="fontstyle21"/>
          <w:rFonts w:ascii="Times New Roman" w:hAnsi="Times New Roman"/>
        </w:rPr>
        <w:t xml:space="preserve">Selçuk Üniversitesi Veteriner Fakültesi Hayvan Hastanesi </w:t>
      </w:r>
      <w:r w:rsidRPr="00336398">
        <w:rPr>
          <w:rStyle w:val="fontstyle21"/>
          <w:rFonts w:ascii="Times New Roman" w:hAnsi="Times New Roman"/>
        </w:rPr>
        <w:t>klinikler</w:t>
      </w:r>
      <w:r w:rsidR="00CD4246">
        <w:rPr>
          <w:rStyle w:val="fontstyle21"/>
          <w:rFonts w:ascii="Times New Roman" w:hAnsi="Times New Roman"/>
        </w:rPr>
        <w:t>in</w:t>
      </w:r>
      <w:r w:rsidRPr="00336398">
        <w:rPr>
          <w:rStyle w:val="fontstyle21"/>
          <w:rFonts w:ascii="Times New Roman" w:hAnsi="Times New Roman"/>
        </w:rPr>
        <w:t>den sevk edilen</w:t>
      </w:r>
      <w:r w:rsidR="00CD4246">
        <w:rPr>
          <w:rStyle w:val="fontstyle21"/>
          <w:rFonts w:ascii="Times New Roman" w:hAnsi="Times New Roman"/>
        </w:rPr>
        <w:t xml:space="preserve"> </w:t>
      </w:r>
      <w:r w:rsidRPr="00336398">
        <w:rPr>
          <w:rStyle w:val="fontstyle21"/>
          <w:rFonts w:ascii="Times New Roman" w:hAnsi="Times New Roman"/>
        </w:rPr>
        <w:t>hastalar alınabilir.</w:t>
      </w:r>
    </w:p>
    <w:p w14:paraId="52653755" w14:textId="77777777" w:rsidR="00CD4246" w:rsidRDefault="00CD4246" w:rsidP="00CD4246">
      <w:pPr>
        <w:spacing w:line="360" w:lineRule="auto"/>
        <w:ind w:left="426"/>
        <w:jc w:val="both"/>
        <w:rPr>
          <w:color w:val="000000"/>
          <w:sz w:val="24"/>
          <w:szCs w:val="24"/>
        </w:rPr>
      </w:pPr>
    </w:p>
    <w:p w14:paraId="556B42B7" w14:textId="77777777" w:rsidR="00CD4246" w:rsidRDefault="006E25F3" w:rsidP="00CD4246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 w:rsidRPr="00336398">
        <w:rPr>
          <w:rStyle w:val="fontstyle01"/>
          <w:rFonts w:ascii="Times New Roman" w:hAnsi="Times New Roman"/>
        </w:rPr>
        <w:t>4.2. Hastaların yoğun bakım birimine alınması:</w:t>
      </w:r>
    </w:p>
    <w:p w14:paraId="5981524F" w14:textId="2E3691E1" w:rsidR="009061C0" w:rsidRDefault="00336398" w:rsidP="009061C0">
      <w:pPr>
        <w:spacing w:line="360" w:lineRule="auto"/>
        <w:ind w:left="284"/>
        <w:jc w:val="both"/>
        <w:rPr>
          <w:rStyle w:val="fontstyle21"/>
          <w:rFonts w:ascii="Times New Roman" w:hAnsi="Times New Roman"/>
        </w:rPr>
      </w:pPr>
      <w:r>
        <w:rPr>
          <w:b/>
          <w:bCs/>
          <w:color w:val="000000"/>
          <w:sz w:val="24"/>
          <w:szCs w:val="24"/>
        </w:rPr>
        <w:t>-</w:t>
      </w:r>
      <w:r w:rsidR="006E25F3" w:rsidRPr="00336398">
        <w:rPr>
          <w:rStyle w:val="fontstyle21"/>
          <w:rFonts w:ascii="Times New Roman" w:hAnsi="Times New Roman"/>
        </w:rPr>
        <w:t>Yoğun bakım birimine hasta alacak olan veteriner hekimler (Sorumlu Öğretim Üyesi,</w:t>
      </w:r>
      <w:r w:rsidR="009061C0">
        <w:rPr>
          <w:color w:val="000000"/>
          <w:sz w:val="24"/>
          <w:szCs w:val="24"/>
        </w:rPr>
        <w:t xml:space="preserve"> </w:t>
      </w:r>
      <w:r w:rsidR="006E25F3" w:rsidRPr="00336398">
        <w:rPr>
          <w:rStyle w:val="fontstyle21"/>
          <w:rFonts w:ascii="Times New Roman" w:hAnsi="Times New Roman"/>
        </w:rPr>
        <w:t>Arş.</w:t>
      </w:r>
      <w:r w:rsidR="009061C0">
        <w:rPr>
          <w:rStyle w:val="fontstyle21"/>
          <w:rFonts w:ascii="Times New Roman" w:hAnsi="Times New Roman"/>
        </w:rPr>
        <w:t xml:space="preserve"> </w:t>
      </w:r>
      <w:r w:rsidR="006E25F3" w:rsidRPr="00336398">
        <w:rPr>
          <w:rStyle w:val="fontstyle21"/>
          <w:rFonts w:ascii="Times New Roman" w:hAnsi="Times New Roman"/>
        </w:rPr>
        <w:t>Gör., Öğr. Gör.</w:t>
      </w:r>
      <w:r w:rsidR="00CD4246">
        <w:rPr>
          <w:rStyle w:val="fontstyle21"/>
          <w:rFonts w:ascii="Times New Roman" w:hAnsi="Times New Roman"/>
        </w:rPr>
        <w:t>,</w:t>
      </w:r>
      <w:r w:rsidR="006E25F3" w:rsidRPr="00336398">
        <w:rPr>
          <w:rStyle w:val="fontstyle21"/>
          <w:rFonts w:ascii="Times New Roman" w:hAnsi="Times New Roman"/>
        </w:rPr>
        <w:t xml:space="preserve"> Vet. Hekim</w:t>
      </w:r>
      <w:r w:rsidR="00CD4246" w:rsidRPr="00CD4246">
        <w:rPr>
          <w:rStyle w:val="fontstyle21"/>
          <w:rFonts w:ascii="Times New Roman" w:hAnsi="Times New Roman"/>
        </w:rPr>
        <w:t xml:space="preserve"> </w:t>
      </w:r>
      <w:r w:rsidR="00CD4246" w:rsidRPr="00336398">
        <w:rPr>
          <w:rStyle w:val="fontstyle21"/>
          <w:rFonts w:ascii="Times New Roman" w:hAnsi="Times New Roman"/>
        </w:rPr>
        <w:t>veya</w:t>
      </w:r>
      <w:r w:rsidR="00CD4246">
        <w:rPr>
          <w:rStyle w:val="fontstyle21"/>
          <w:rFonts w:ascii="Times New Roman" w:hAnsi="Times New Roman"/>
        </w:rPr>
        <w:t xml:space="preserve"> Lisansüstü Öğrenci</w:t>
      </w:r>
      <w:r w:rsidR="006E25F3" w:rsidRPr="00336398">
        <w:rPr>
          <w:rStyle w:val="fontstyle21"/>
          <w:rFonts w:ascii="Times New Roman" w:hAnsi="Times New Roman"/>
        </w:rPr>
        <w:t xml:space="preserve">); Yoğun Bakım Birimi </w:t>
      </w:r>
      <w:r w:rsidR="006E25F3" w:rsidRPr="00336398">
        <w:rPr>
          <w:rStyle w:val="fontstyle21"/>
          <w:rFonts w:ascii="Times New Roman" w:hAnsi="Times New Roman"/>
        </w:rPr>
        <w:lastRenderedPageBreak/>
        <w:t>Taahütnamesi’ni (</w:t>
      </w:r>
      <w:r w:rsidR="00256D2F">
        <w:rPr>
          <w:rStyle w:val="fontstyle01"/>
          <w:rFonts w:ascii="Times New Roman" w:hAnsi="Times New Roman"/>
        </w:rPr>
        <w:t>VET-FAK.HH.16</w:t>
      </w:r>
      <w:r w:rsidR="006E25F3" w:rsidRPr="00336398">
        <w:rPr>
          <w:rStyle w:val="fontstyle21"/>
          <w:rFonts w:ascii="Times New Roman" w:hAnsi="Times New Roman"/>
        </w:rPr>
        <w:t>) doldurup</w:t>
      </w:r>
      <w:r>
        <w:rPr>
          <w:color w:val="000000"/>
          <w:sz w:val="24"/>
          <w:szCs w:val="24"/>
        </w:rPr>
        <w:t xml:space="preserve"> </w:t>
      </w:r>
      <w:r w:rsidR="006E25F3" w:rsidRPr="00336398">
        <w:rPr>
          <w:rStyle w:val="fontstyle21"/>
          <w:rFonts w:ascii="Times New Roman" w:hAnsi="Times New Roman"/>
        </w:rPr>
        <w:t xml:space="preserve">imzalayarak </w:t>
      </w:r>
      <w:r w:rsidR="006E25F3" w:rsidRPr="00D32065">
        <w:rPr>
          <w:rStyle w:val="fontstyle21"/>
          <w:rFonts w:ascii="Times New Roman" w:hAnsi="Times New Roman"/>
        </w:rPr>
        <w:t>Yoğun</w:t>
      </w:r>
      <w:r w:rsidR="009061C0" w:rsidRPr="00D32065">
        <w:rPr>
          <w:rStyle w:val="fontstyle21"/>
          <w:rFonts w:ascii="Times New Roman" w:hAnsi="Times New Roman"/>
        </w:rPr>
        <w:t xml:space="preserve"> </w:t>
      </w:r>
      <w:r w:rsidR="006E25F3" w:rsidRPr="00D32065">
        <w:rPr>
          <w:rStyle w:val="fontstyle21"/>
          <w:rFonts w:ascii="Times New Roman" w:hAnsi="Times New Roman"/>
        </w:rPr>
        <w:t>Bakım Sorumlusu’na</w:t>
      </w:r>
      <w:r w:rsidR="006E25F3" w:rsidRPr="00336398">
        <w:rPr>
          <w:rStyle w:val="fontstyle21"/>
          <w:rFonts w:ascii="Times New Roman" w:hAnsi="Times New Roman"/>
        </w:rPr>
        <w:t xml:space="preserve"> teslim eder.</w:t>
      </w:r>
    </w:p>
    <w:p w14:paraId="31039D93" w14:textId="0FC9C438" w:rsidR="009061C0" w:rsidRDefault="006E25F3" w:rsidP="009061C0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336398">
        <w:rPr>
          <w:rStyle w:val="fontstyle21"/>
          <w:rFonts w:ascii="Times New Roman" w:hAnsi="Times New Roman"/>
        </w:rPr>
        <w:t>- Yoğun bakıma alınacak olan hayvanlar; tez, çalışma veya proje amacıyla getirilecekler</w:t>
      </w:r>
      <w:r w:rsidR="009061C0">
        <w:rPr>
          <w:color w:val="000000"/>
          <w:sz w:val="24"/>
          <w:szCs w:val="24"/>
        </w:rPr>
        <w:t xml:space="preserve"> </w:t>
      </w:r>
      <w:r w:rsidRPr="00336398">
        <w:rPr>
          <w:rStyle w:val="fontstyle21"/>
          <w:rFonts w:ascii="Times New Roman" w:hAnsi="Times New Roman"/>
        </w:rPr>
        <w:t xml:space="preserve">ise; Başhekimliğe ilgili çalışma için </w:t>
      </w:r>
      <w:r w:rsidR="00D119BC">
        <w:rPr>
          <w:rStyle w:val="fontstyle21"/>
          <w:rFonts w:ascii="Times New Roman" w:hAnsi="Times New Roman"/>
        </w:rPr>
        <w:t>SÜVDAMEK</w:t>
      </w:r>
      <w:r w:rsidRPr="00336398">
        <w:rPr>
          <w:rStyle w:val="fontstyle21"/>
          <w:rFonts w:ascii="Times New Roman" w:hAnsi="Times New Roman"/>
        </w:rPr>
        <w:t>’ten alınan karar ile birlikte başvuracak</w:t>
      </w:r>
      <w:r w:rsidR="009061C0">
        <w:rPr>
          <w:rStyle w:val="fontstyle21"/>
          <w:rFonts w:ascii="Times New Roman" w:hAnsi="Times New Roman"/>
        </w:rPr>
        <w:t xml:space="preserve"> </w:t>
      </w:r>
      <w:r w:rsidRPr="00336398">
        <w:rPr>
          <w:rStyle w:val="fontstyle21"/>
          <w:rFonts w:ascii="Times New Roman" w:hAnsi="Times New Roman"/>
        </w:rPr>
        <w:t>ve</w:t>
      </w:r>
      <w:r w:rsidR="00CD4246">
        <w:rPr>
          <w:color w:val="000000"/>
          <w:sz w:val="24"/>
          <w:szCs w:val="24"/>
        </w:rPr>
        <w:t xml:space="preserve"> </w:t>
      </w:r>
      <w:r w:rsidRPr="00336398">
        <w:rPr>
          <w:rStyle w:val="fontstyle21"/>
          <w:rFonts w:ascii="Times New Roman" w:hAnsi="Times New Roman"/>
        </w:rPr>
        <w:t>başhekimliğin oluru ile yoğun bakım birimini kullanabilecektir.</w:t>
      </w:r>
    </w:p>
    <w:p w14:paraId="15D080D8" w14:textId="77777777" w:rsidR="009061C0" w:rsidRDefault="006E25F3" w:rsidP="009061C0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336398">
        <w:rPr>
          <w:rStyle w:val="fontstyle21"/>
          <w:rFonts w:ascii="Times New Roman" w:hAnsi="Times New Roman"/>
        </w:rPr>
        <w:t>- Yoğun bakım birimine alınan her türlü yatan hastadan (tez, çalışma, proje hayvanları</w:t>
      </w:r>
      <w:r w:rsidR="009061C0">
        <w:rPr>
          <w:color w:val="000000"/>
          <w:sz w:val="24"/>
          <w:szCs w:val="24"/>
        </w:rPr>
        <w:t xml:space="preserve"> </w:t>
      </w:r>
      <w:r w:rsidRPr="00336398">
        <w:rPr>
          <w:rStyle w:val="fontstyle21"/>
          <w:rFonts w:ascii="Times New Roman" w:hAnsi="Times New Roman"/>
        </w:rPr>
        <w:t>dahil)</w:t>
      </w:r>
      <w:r w:rsidR="00CD4246">
        <w:rPr>
          <w:rStyle w:val="fontstyle21"/>
          <w:rFonts w:ascii="Times New Roman" w:hAnsi="Times New Roman"/>
        </w:rPr>
        <w:t xml:space="preserve"> </w:t>
      </w:r>
      <w:r w:rsidRPr="00336398">
        <w:rPr>
          <w:rStyle w:val="fontstyle21"/>
          <w:rFonts w:ascii="Times New Roman" w:hAnsi="Times New Roman"/>
        </w:rPr>
        <w:t>hospitalizasyon ücreti alınması zorunludur.</w:t>
      </w:r>
    </w:p>
    <w:p w14:paraId="275D855C" w14:textId="77777777" w:rsidR="009061C0" w:rsidRDefault="00336398" w:rsidP="009061C0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CD4246">
        <w:rPr>
          <w:sz w:val="24"/>
          <w:szCs w:val="24"/>
        </w:rPr>
        <w:t>- Hasta, yoğun bakım biriminde bulunan kafese/kabine alındıktan sonra tüm sorumluluk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hastayı getiren veteriner hekimdedir. Sorumlu veteriner hekim; hastanın yattığı süreç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boyunca, hastanın bakım, besleme, gezinme, ilaç uygulama, sağlık takibi ve ayrıca kafes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temizliğinden sorumludur.</w:t>
      </w:r>
    </w:p>
    <w:p w14:paraId="6CEA19FF" w14:textId="20D4EE02" w:rsidR="009061C0" w:rsidRDefault="00336398" w:rsidP="009061C0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CD4246">
        <w:rPr>
          <w:sz w:val="24"/>
          <w:szCs w:val="24"/>
        </w:rPr>
        <w:t>- Sorumlu veteriner hekim, hasta öldüğü takdirde Ex raporu (</w:t>
      </w:r>
      <w:r w:rsidR="00360829">
        <w:rPr>
          <w:rStyle w:val="fontstyle01"/>
          <w:rFonts w:ascii="Times New Roman" w:hAnsi="Times New Roman"/>
        </w:rPr>
        <w:t>VET-FAK.HH.13</w:t>
      </w:r>
      <w:r w:rsidRPr="00CD4246">
        <w:rPr>
          <w:sz w:val="24"/>
          <w:szCs w:val="24"/>
        </w:rPr>
        <w:t>) düzenleyerek hastanın dosyasına eklemek ve tıbbi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atık prosedürüne uygun bir şekilde ölen hastanın soğuk hava deposuna kaldırılmasını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sağlamak ile yükümlüdür.</w:t>
      </w:r>
      <w:r w:rsidR="009061C0">
        <w:rPr>
          <w:color w:val="000000"/>
          <w:sz w:val="24"/>
          <w:szCs w:val="24"/>
        </w:rPr>
        <w:t xml:space="preserve"> </w:t>
      </w:r>
    </w:p>
    <w:p w14:paraId="32A57B04" w14:textId="2CA1ABCC" w:rsidR="009061C0" w:rsidRDefault="00336398" w:rsidP="009061C0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CD4246">
        <w:rPr>
          <w:sz w:val="24"/>
          <w:szCs w:val="24"/>
        </w:rPr>
        <w:t>- Sorumlu veteriner hekim, kadrolu bir öğretim elemanı ise yalnızca kendi adı/soyadı ve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iletişim</w:t>
      </w:r>
      <w:r w:rsidR="00CD4246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bilgilerini içeren bir yoğun bakım birimi hasta takip formunu, kadrolu değilse hem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kendi</w:t>
      </w:r>
      <w:r w:rsidR="00CD4246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hem de hastaya birlikte müdahale ettikleri kadrolu öğretim elemanının ad/soyad ve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iletişim bilgilerini içeren hasta takip formunu, teslim aldığı kafes/kabin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üzerine asmakla yükümlüdür.</w:t>
      </w:r>
    </w:p>
    <w:p w14:paraId="1077F955" w14:textId="77777777" w:rsidR="009061C0" w:rsidRDefault="00336398" w:rsidP="009061C0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CD4246">
        <w:rPr>
          <w:sz w:val="24"/>
          <w:szCs w:val="24"/>
        </w:rPr>
        <w:t>- Sorumlu veteriner hekim; yoğun bakım birimine aldığı hastalarının kafes/kabinlerini</w:t>
      </w:r>
      <w:r w:rsidR="009061C0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sabah</w:t>
      </w:r>
      <w:r w:rsidR="00CD4246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ve</w:t>
      </w:r>
      <w:r w:rsidR="00CD4246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akşam olmak üzere günde 2 kez temizlemekle, mama ve su kaplarını temizleyip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doldurmak</w:t>
      </w:r>
      <w:r w:rsidR="00CD4246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ile yükümlüdür. Sorumlu veteriner hekim bu uygulamayı yaparken kendi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gözetiminde</w:t>
      </w:r>
      <w:r w:rsidR="00CD4246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olmak koşuluyla klinik bilimler bölümünde uygulama dersinde bulunan lisans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öğrencilerinden ya da asıl sorumluluk kendisinde olmak koşuluyla hafta sonları ve resmî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tatillerde nöbetçi veteriner hekimlerden yardım alabilir.</w:t>
      </w:r>
    </w:p>
    <w:p w14:paraId="10B0CAF0" w14:textId="271604AC" w:rsidR="009061C0" w:rsidRDefault="00336398" w:rsidP="009061C0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CD4246">
        <w:rPr>
          <w:sz w:val="24"/>
          <w:szCs w:val="24"/>
        </w:rPr>
        <w:t xml:space="preserve">- Yoğun bakım birimlerinde görevli </w:t>
      </w:r>
      <w:r w:rsidR="00D119BC" w:rsidRPr="00296248">
        <w:rPr>
          <w:rStyle w:val="fontstyle21"/>
          <w:rFonts w:ascii="Times New Roman" w:hAnsi="Times New Roman"/>
        </w:rPr>
        <w:t xml:space="preserve">hayvan </w:t>
      </w:r>
      <w:r w:rsidR="00D119BC">
        <w:rPr>
          <w:rStyle w:val="fontstyle21"/>
          <w:rFonts w:ascii="Times New Roman" w:hAnsi="Times New Roman"/>
        </w:rPr>
        <w:t>hastanesi hizmetli</w:t>
      </w:r>
      <w:r w:rsidR="00D119BC" w:rsidRPr="00296248">
        <w:rPr>
          <w:rStyle w:val="fontstyle21"/>
          <w:rFonts w:ascii="Times New Roman" w:hAnsi="Times New Roman"/>
        </w:rPr>
        <w:t xml:space="preserve"> statüsündeki görevliler</w:t>
      </w:r>
      <w:r w:rsidRPr="00CD4246">
        <w:rPr>
          <w:sz w:val="24"/>
          <w:szCs w:val="24"/>
        </w:rPr>
        <w:t>,</w:t>
      </w:r>
      <w:r w:rsidR="00CD4246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kafesler ve yoğun bakım kabinleri dışındaki alanın temizliğinden, çöp</w:t>
      </w:r>
      <w:r w:rsidR="009061C0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kutularının</w:t>
      </w:r>
      <w:r w:rsidR="00CD4246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boşaltılmasından, camların ve kapıların temizliğinden sorumludur. Hayvan</w:t>
      </w:r>
      <w:r w:rsidR="009061C0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bakıcıları veya</w:t>
      </w:r>
      <w:r w:rsidR="00CD4246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temizlik görevlileri hasta çıktıktan sonra kafesin ya da yoğun bakım</w:t>
      </w:r>
      <w:r w:rsidR="009061C0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kabinlerinin temizlik</w:t>
      </w:r>
      <w:r w:rsidR="00CD4246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ve</w:t>
      </w:r>
      <w:r w:rsidR="00CD4246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dezenfeksiyonunu yapacaklardır.</w:t>
      </w:r>
    </w:p>
    <w:p w14:paraId="467D5618" w14:textId="3B59BDA6" w:rsidR="009061C0" w:rsidRDefault="00336398" w:rsidP="009061C0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CD4246">
        <w:rPr>
          <w:sz w:val="24"/>
          <w:szCs w:val="24"/>
        </w:rPr>
        <w:t>- Sorumlu veteriner hekimler, yoğun bakım birimlerinde bulundukları süre içerisinde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herhangi</w:t>
      </w:r>
      <w:r w:rsidR="00CD4246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bir olumsuz durumla karşılaştıklarında (su basması, cam kırılması, elektrik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 xml:space="preserve">kontağı vb.) durumu derhal </w:t>
      </w:r>
      <w:r w:rsidR="00F16B4D" w:rsidRPr="00FA6989">
        <w:rPr>
          <w:rStyle w:val="fontstyle01"/>
          <w:rFonts w:ascii="Times New Roman" w:hAnsi="Times New Roman"/>
          <w:b w:val="0"/>
        </w:rPr>
        <w:t xml:space="preserve">Hastane Müdürü’ne </w:t>
      </w:r>
      <w:r w:rsidRPr="00CD4246">
        <w:rPr>
          <w:sz w:val="24"/>
          <w:szCs w:val="24"/>
        </w:rPr>
        <w:t>bildirmek ile yükümlüdür.</w:t>
      </w:r>
    </w:p>
    <w:p w14:paraId="3D1C50BA" w14:textId="77777777" w:rsidR="009061C0" w:rsidRDefault="00336398" w:rsidP="009061C0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CD4246">
        <w:rPr>
          <w:sz w:val="24"/>
          <w:szCs w:val="24"/>
        </w:rPr>
        <w:lastRenderedPageBreak/>
        <w:t>- Yoğun bakım birimine giren herkes (yoğun bakım sorumlusu, görevlendirilen öğrenciler,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veteriner hekim, öğretim görevlisi, araştırma görevlisi, başhekim, başhekim yardımcısı,</w:t>
      </w:r>
      <w:r w:rsidR="009061C0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diğer öğretim üyeleri) galoş takmak zorundadır.</w:t>
      </w:r>
    </w:p>
    <w:p w14:paraId="7640A2F5" w14:textId="0A63E400" w:rsidR="00341C49" w:rsidRPr="009061C0" w:rsidRDefault="00336398" w:rsidP="009061C0">
      <w:pPr>
        <w:spacing w:line="360" w:lineRule="auto"/>
        <w:ind w:left="284"/>
        <w:jc w:val="both"/>
        <w:rPr>
          <w:color w:val="000000"/>
          <w:sz w:val="24"/>
          <w:szCs w:val="24"/>
        </w:rPr>
      </w:pPr>
      <w:r w:rsidRPr="00CD4246">
        <w:rPr>
          <w:sz w:val="24"/>
          <w:szCs w:val="24"/>
        </w:rPr>
        <w:t>- Yoğun bakım birimlerine her ne nedenle olursa olsun Yoğun Bakım Sorumlusu’nun</w:t>
      </w:r>
      <w:r w:rsidR="009061C0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bilgisi</w:t>
      </w:r>
      <w:r w:rsidR="00CD4246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dışında hasta sahiplerinin ve diğer görevli olmayan personelin girmesi, fotoğraf</w:t>
      </w:r>
      <w:r w:rsidR="009061C0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çekmesi</w:t>
      </w:r>
      <w:r w:rsidR="00CD4246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ve</w:t>
      </w:r>
      <w:r w:rsidR="00CD4246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sosyal medya hesaplarında paylaşması yasaktır. Bu yasağın uygulanması</w:t>
      </w:r>
      <w:r w:rsidR="009061C0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konusunda</w:t>
      </w:r>
      <w:r w:rsidR="00CD4246">
        <w:rPr>
          <w:b/>
          <w:bCs/>
          <w:color w:val="000000"/>
          <w:sz w:val="24"/>
          <w:szCs w:val="24"/>
        </w:rPr>
        <w:t xml:space="preserve"> </w:t>
      </w:r>
      <w:r w:rsidRPr="00CD4246">
        <w:rPr>
          <w:sz w:val="24"/>
          <w:szCs w:val="24"/>
        </w:rPr>
        <w:t>Yoğun Bakım Sorumlusu ile birlikte Sorumlu Veteriner Hekimler de</w:t>
      </w:r>
      <w:r w:rsidR="009061C0">
        <w:rPr>
          <w:sz w:val="24"/>
          <w:szCs w:val="24"/>
        </w:rPr>
        <w:t xml:space="preserve"> </w:t>
      </w:r>
      <w:r w:rsidRPr="00CD4246">
        <w:rPr>
          <w:sz w:val="24"/>
          <w:szCs w:val="24"/>
        </w:rPr>
        <w:t>yükümlüdür.</w:t>
      </w:r>
    </w:p>
    <w:p w14:paraId="445898AD" w14:textId="77777777" w:rsidR="00336398" w:rsidRDefault="00336398" w:rsidP="00336398"/>
    <w:p w14:paraId="56D40326" w14:textId="66DCC1D8" w:rsidR="00336398" w:rsidRPr="00CD4246" w:rsidRDefault="00336398" w:rsidP="00CD4246">
      <w:pPr>
        <w:spacing w:line="360" w:lineRule="auto"/>
        <w:jc w:val="both"/>
        <w:rPr>
          <w:rStyle w:val="fontstyle01"/>
          <w:rFonts w:ascii="Times New Roman" w:hAnsi="Times New Roman"/>
        </w:rPr>
      </w:pPr>
      <w:r w:rsidRPr="00CD4246">
        <w:rPr>
          <w:rStyle w:val="fontstyle01"/>
          <w:rFonts w:ascii="Times New Roman" w:hAnsi="Times New Roman"/>
        </w:rPr>
        <w:t>4.3. Çeşitli hükümler</w:t>
      </w:r>
    </w:p>
    <w:p w14:paraId="631AFEF4" w14:textId="77777777" w:rsidR="0035522D" w:rsidRDefault="00336398" w:rsidP="00CD4246">
      <w:pPr>
        <w:spacing w:line="360" w:lineRule="auto"/>
        <w:jc w:val="both"/>
        <w:rPr>
          <w:color w:val="000000"/>
          <w:sz w:val="24"/>
          <w:szCs w:val="24"/>
        </w:rPr>
      </w:pPr>
      <w:r w:rsidRPr="00CD4246">
        <w:rPr>
          <w:rStyle w:val="fontstyle01"/>
          <w:rFonts w:ascii="Times New Roman" w:hAnsi="Times New Roman"/>
          <w:b w:val="0"/>
          <w:bCs w:val="0"/>
        </w:rPr>
        <w:t>- Yukarıda bildirilen kurallardan kafes temizliği/bakımı ve hasta bakımı ile ilgili kurallara</w:t>
      </w:r>
      <w:r w:rsidR="00CD4246">
        <w:rPr>
          <w:color w:val="000000"/>
          <w:sz w:val="24"/>
          <w:szCs w:val="24"/>
        </w:rPr>
        <w:t xml:space="preserve"> </w:t>
      </w:r>
      <w:r w:rsidRPr="00CD4246">
        <w:rPr>
          <w:rStyle w:val="fontstyle01"/>
          <w:rFonts w:ascii="Times New Roman" w:hAnsi="Times New Roman"/>
          <w:b w:val="0"/>
          <w:bCs w:val="0"/>
        </w:rPr>
        <w:t>uyulmadığı tespit edildiği takdirde, sorumlu Veteriner Hekim Yoğun Bakım Sorumlusu</w:t>
      </w:r>
      <w:r w:rsidR="00CD4246">
        <w:rPr>
          <w:color w:val="000000"/>
          <w:sz w:val="24"/>
          <w:szCs w:val="24"/>
        </w:rPr>
        <w:t xml:space="preserve"> </w:t>
      </w:r>
      <w:r w:rsidRPr="00CD4246">
        <w:rPr>
          <w:rStyle w:val="fontstyle01"/>
          <w:rFonts w:ascii="Times New Roman" w:hAnsi="Times New Roman"/>
          <w:b w:val="0"/>
          <w:bCs w:val="0"/>
        </w:rPr>
        <w:t>tarafından sözlü olarak uyarılır. Uyarıdan yarım mesai günü sonrasına kadar geçen sürede</w:t>
      </w:r>
      <w:r w:rsidR="00CD4246">
        <w:rPr>
          <w:color w:val="000000"/>
          <w:sz w:val="24"/>
          <w:szCs w:val="24"/>
        </w:rPr>
        <w:t xml:space="preserve"> </w:t>
      </w:r>
      <w:r w:rsidRPr="00CD4246">
        <w:rPr>
          <w:rStyle w:val="fontstyle01"/>
          <w:rFonts w:ascii="Times New Roman" w:hAnsi="Times New Roman"/>
          <w:b w:val="0"/>
          <w:bCs w:val="0"/>
        </w:rPr>
        <w:t>durumun düzeltilmediği tespit edildiği takdirde Başhekimlik tarafından sorumlu Veteriner</w:t>
      </w:r>
      <w:r w:rsidR="00CD4246">
        <w:rPr>
          <w:color w:val="000000"/>
          <w:sz w:val="24"/>
          <w:szCs w:val="24"/>
        </w:rPr>
        <w:t xml:space="preserve"> </w:t>
      </w:r>
      <w:r w:rsidRPr="00CD4246">
        <w:rPr>
          <w:rStyle w:val="fontstyle01"/>
          <w:rFonts w:ascii="Times New Roman" w:hAnsi="Times New Roman"/>
          <w:b w:val="0"/>
          <w:bCs w:val="0"/>
        </w:rPr>
        <w:t>Hekim yazılı olarak uyarılır. Bu uyarıdan yarım mesai günü sonrasında da durumun</w:t>
      </w:r>
      <w:r w:rsidR="00CD4246">
        <w:rPr>
          <w:color w:val="000000"/>
          <w:sz w:val="24"/>
          <w:szCs w:val="24"/>
        </w:rPr>
        <w:t xml:space="preserve"> </w:t>
      </w:r>
      <w:r w:rsidRPr="00CD4246">
        <w:rPr>
          <w:rStyle w:val="fontstyle01"/>
          <w:rFonts w:ascii="Times New Roman" w:hAnsi="Times New Roman"/>
          <w:b w:val="0"/>
          <w:bCs w:val="0"/>
        </w:rPr>
        <w:t>düzeltilmediği tespit edildiği takdirde, hastanın bakımları ve sorumluluğu Yoğun Bakım</w:t>
      </w:r>
      <w:r w:rsidR="00CD4246">
        <w:rPr>
          <w:color w:val="000000"/>
          <w:sz w:val="24"/>
          <w:szCs w:val="24"/>
        </w:rPr>
        <w:t xml:space="preserve"> </w:t>
      </w:r>
      <w:r w:rsidRPr="00CD4246">
        <w:rPr>
          <w:rStyle w:val="fontstyle01"/>
          <w:rFonts w:ascii="Times New Roman" w:hAnsi="Times New Roman"/>
          <w:b w:val="0"/>
          <w:bCs w:val="0"/>
        </w:rPr>
        <w:t xml:space="preserve">Sorumlusu tarafından yürütülür. Hasta iyileştikten sonra </w:t>
      </w:r>
      <w:r w:rsidR="00F16B4D">
        <w:rPr>
          <w:rStyle w:val="fontstyle01"/>
          <w:rFonts w:ascii="Times New Roman" w:hAnsi="Times New Roman"/>
          <w:b w:val="0"/>
          <w:bCs w:val="0"/>
        </w:rPr>
        <w:t>sahibine teslim edilir</w:t>
      </w:r>
      <w:r w:rsidRPr="00CD4246">
        <w:rPr>
          <w:rStyle w:val="fontstyle01"/>
          <w:rFonts w:ascii="Times New Roman" w:hAnsi="Times New Roman"/>
          <w:b w:val="0"/>
          <w:bCs w:val="0"/>
        </w:rPr>
        <w:t xml:space="preserve"> ve Sorumlu Veteriner Hekim bir yarı yıl</w:t>
      </w:r>
      <w:r w:rsidR="00CD4246">
        <w:rPr>
          <w:color w:val="000000"/>
          <w:sz w:val="24"/>
          <w:szCs w:val="24"/>
        </w:rPr>
        <w:t xml:space="preserve"> </w:t>
      </w:r>
      <w:r w:rsidRPr="00CD4246">
        <w:rPr>
          <w:rStyle w:val="fontstyle01"/>
          <w:rFonts w:ascii="Times New Roman" w:hAnsi="Times New Roman"/>
          <w:b w:val="0"/>
          <w:bCs w:val="0"/>
        </w:rPr>
        <w:t>süresince Yoğun</w:t>
      </w:r>
      <w:r w:rsidR="00CD4246">
        <w:rPr>
          <w:rStyle w:val="fontstyle01"/>
          <w:rFonts w:ascii="Times New Roman" w:hAnsi="Times New Roman"/>
          <w:b w:val="0"/>
          <w:bCs w:val="0"/>
        </w:rPr>
        <w:t xml:space="preserve"> </w:t>
      </w:r>
      <w:r w:rsidRPr="00CD4246">
        <w:rPr>
          <w:rStyle w:val="fontstyle01"/>
          <w:rFonts w:ascii="Times New Roman" w:hAnsi="Times New Roman"/>
          <w:b w:val="0"/>
          <w:bCs w:val="0"/>
        </w:rPr>
        <w:t>Bakım Birimi’ne hasta yatıramaz ve bu durum</w:t>
      </w:r>
      <w:r w:rsidR="0035522D">
        <w:rPr>
          <w:rStyle w:val="fontstyle01"/>
          <w:rFonts w:ascii="Times New Roman" w:hAnsi="Times New Roman"/>
          <w:b w:val="0"/>
          <w:bCs w:val="0"/>
        </w:rPr>
        <w:t xml:space="preserve"> </w:t>
      </w:r>
      <w:r w:rsidRPr="00CD4246">
        <w:rPr>
          <w:rStyle w:val="fontstyle01"/>
          <w:rFonts w:ascii="Times New Roman" w:hAnsi="Times New Roman"/>
          <w:b w:val="0"/>
          <w:bCs w:val="0"/>
        </w:rPr>
        <w:t>Hayvan Hastanesi İlan</w:t>
      </w:r>
      <w:r w:rsidR="00CD4246">
        <w:rPr>
          <w:color w:val="000000"/>
          <w:sz w:val="24"/>
          <w:szCs w:val="24"/>
        </w:rPr>
        <w:t xml:space="preserve"> </w:t>
      </w:r>
      <w:r w:rsidRPr="00CD4246">
        <w:rPr>
          <w:rStyle w:val="fontstyle01"/>
          <w:rFonts w:ascii="Times New Roman" w:hAnsi="Times New Roman"/>
          <w:b w:val="0"/>
          <w:bCs w:val="0"/>
        </w:rPr>
        <w:t>Panosunda ilan edilir.</w:t>
      </w:r>
    </w:p>
    <w:p w14:paraId="1E899D7A" w14:textId="03DD7D42" w:rsidR="00336398" w:rsidRPr="00CD4246" w:rsidRDefault="00336398" w:rsidP="00CD4246">
      <w:pPr>
        <w:spacing w:line="360" w:lineRule="auto"/>
        <w:jc w:val="both"/>
        <w:rPr>
          <w:color w:val="000000"/>
          <w:sz w:val="24"/>
          <w:szCs w:val="24"/>
        </w:rPr>
      </w:pPr>
      <w:r w:rsidRPr="00CD4246">
        <w:rPr>
          <w:rStyle w:val="fontstyle01"/>
          <w:rFonts w:ascii="Times New Roman" w:hAnsi="Times New Roman"/>
          <w:b w:val="0"/>
          <w:bCs w:val="0"/>
        </w:rPr>
        <w:t>- Sorumlu Veteriner Hekim Yüksek Lisans veya Doktora öğrencisi ise durum Başhekimlik</w:t>
      </w:r>
      <w:r w:rsidR="00CD4246">
        <w:rPr>
          <w:color w:val="000000"/>
          <w:sz w:val="24"/>
          <w:szCs w:val="24"/>
        </w:rPr>
        <w:t xml:space="preserve"> </w:t>
      </w:r>
      <w:r w:rsidRPr="00CD4246">
        <w:rPr>
          <w:rStyle w:val="fontstyle01"/>
          <w:rFonts w:ascii="Times New Roman" w:hAnsi="Times New Roman"/>
          <w:b w:val="0"/>
          <w:bCs w:val="0"/>
        </w:rPr>
        <w:t>tarafından Danışman Öğretim Üyesi’ne yazılı olarak da bildirilir.</w:t>
      </w:r>
    </w:p>
    <w:p w14:paraId="752B03DE" w14:textId="77777777" w:rsidR="00336398" w:rsidRPr="00CD4246" w:rsidRDefault="00336398" w:rsidP="00CD4246">
      <w:pPr>
        <w:spacing w:line="360" w:lineRule="auto"/>
        <w:jc w:val="both"/>
        <w:rPr>
          <w:sz w:val="24"/>
          <w:szCs w:val="24"/>
        </w:rPr>
      </w:pPr>
    </w:p>
    <w:p w14:paraId="28B896FA" w14:textId="77777777" w:rsidR="00341C49" w:rsidRPr="00341C49" w:rsidRDefault="00341C49" w:rsidP="00341C49"/>
    <w:p w14:paraId="511A74D5" w14:textId="77777777" w:rsidR="00341C49" w:rsidRPr="00341C49" w:rsidRDefault="00341C49" w:rsidP="00341C49"/>
    <w:p w14:paraId="7F00ED30" w14:textId="77777777" w:rsidR="00341C49" w:rsidRPr="00341C49" w:rsidRDefault="00341C49" w:rsidP="00341C49"/>
    <w:p w14:paraId="2266DCD1" w14:textId="77777777" w:rsidR="00895E8F" w:rsidRPr="00895E8F" w:rsidRDefault="00895E8F" w:rsidP="00895E8F"/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3828"/>
      </w:tblGrid>
      <w:tr w:rsidR="00895E8F" w14:paraId="7883A3A0" w14:textId="77777777" w:rsidTr="000A1A58">
        <w:trPr>
          <w:trHeight w:val="637"/>
        </w:trPr>
        <w:tc>
          <w:tcPr>
            <w:tcW w:w="3261" w:type="dxa"/>
            <w:vAlign w:val="center"/>
          </w:tcPr>
          <w:p w14:paraId="1F0E9427" w14:textId="46BCB8E5" w:rsidR="007E7B34" w:rsidRDefault="007E7B34" w:rsidP="000A1A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Biyogüvenlik ve Kalite</w:t>
            </w:r>
          </w:p>
          <w:p w14:paraId="0D5670C4" w14:textId="77777777" w:rsidR="007E7B34" w:rsidRDefault="007E7B34" w:rsidP="000A1A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İç Değerlendirme</w:t>
            </w:r>
          </w:p>
          <w:p w14:paraId="4830C573" w14:textId="77777777" w:rsidR="00895E8F" w:rsidRPr="00341C49" w:rsidRDefault="007E7B34" w:rsidP="000A1A58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Komisyonu Başkanı</w:t>
            </w:r>
          </w:p>
        </w:tc>
        <w:tc>
          <w:tcPr>
            <w:tcW w:w="3260" w:type="dxa"/>
            <w:vAlign w:val="center"/>
          </w:tcPr>
          <w:p w14:paraId="19D72B73" w14:textId="77777777" w:rsidR="00895E8F" w:rsidRPr="00341C49" w:rsidRDefault="00895E8F" w:rsidP="000A1A58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Başhekim</w:t>
            </w:r>
          </w:p>
        </w:tc>
        <w:tc>
          <w:tcPr>
            <w:tcW w:w="3828" w:type="dxa"/>
            <w:vAlign w:val="center"/>
          </w:tcPr>
          <w:p w14:paraId="20766168" w14:textId="77777777" w:rsidR="00895E8F" w:rsidRPr="00341C49" w:rsidRDefault="00895E8F" w:rsidP="000A1A58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Veteriner Fakültesi Dekanı</w:t>
            </w:r>
          </w:p>
        </w:tc>
      </w:tr>
      <w:tr w:rsidR="00895E8F" w14:paraId="0D96B5DD" w14:textId="77777777" w:rsidTr="009D1BD7">
        <w:trPr>
          <w:trHeight w:val="1086"/>
        </w:trPr>
        <w:tc>
          <w:tcPr>
            <w:tcW w:w="3261" w:type="dxa"/>
          </w:tcPr>
          <w:p w14:paraId="6D2930F3" w14:textId="77777777" w:rsidR="00895E8F" w:rsidRDefault="00895E8F" w:rsidP="00BC215B">
            <w:pPr>
              <w:jc w:val="center"/>
            </w:pPr>
          </w:p>
          <w:p w14:paraId="6047D5FB" w14:textId="77777777" w:rsidR="00895E8F" w:rsidRPr="00895E8F" w:rsidRDefault="00895E8F" w:rsidP="00BC215B">
            <w:pPr>
              <w:jc w:val="center"/>
              <w:rPr>
                <w:b/>
              </w:rPr>
            </w:pPr>
            <w:r w:rsidRPr="00895E8F">
              <w:rPr>
                <w:b/>
              </w:rPr>
              <w:t>Prof. Dr. Atilla ŞİMŞEK</w:t>
            </w:r>
          </w:p>
        </w:tc>
        <w:tc>
          <w:tcPr>
            <w:tcW w:w="3260" w:type="dxa"/>
          </w:tcPr>
          <w:p w14:paraId="3EE8FA31" w14:textId="77777777" w:rsidR="00895E8F" w:rsidRDefault="00895E8F" w:rsidP="00BC215B">
            <w:pPr>
              <w:jc w:val="center"/>
              <w:rPr>
                <w:b/>
              </w:rPr>
            </w:pPr>
          </w:p>
          <w:p w14:paraId="0AD2F4E2" w14:textId="4FBF1A53" w:rsidR="00895E8F" w:rsidRPr="00D73941" w:rsidRDefault="00895E8F" w:rsidP="00BC215B">
            <w:pPr>
              <w:jc w:val="center"/>
              <w:rPr>
                <w:b/>
              </w:rPr>
            </w:pPr>
            <w:r w:rsidRPr="00D73941">
              <w:rPr>
                <w:b/>
              </w:rPr>
              <w:t xml:space="preserve">Prof. Dr. </w:t>
            </w:r>
            <w:r w:rsidR="006E25F3">
              <w:rPr>
                <w:b/>
              </w:rPr>
              <w:t>Fahrettin ALKAN</w:t>
            </w:r>
          </w:p>
        </w:tc>
        <w:tc>
          <w:tcPr>
            <w:tcW w:w="3828" w:type="dxa"/>
          </w:tcPr>
          <w:p w14:paraId="5A0935BA" w14:textId="77777777" w:rsidR="00895E8F" w:rsidRDefault="00895E8F" w:rsidP="00BC215B">
            <w:pPr>
              <w:jc w:val="center"/>
              <w:rPr>
                <w:b/>
              </w:rPr>
            </w:pPr>
          </w:p>
          <w:p w14:paraId="2E5F002E" w14:textId="77777777" w:rsidR="00895E8F" w:rsidRPr="00D73941" w:rsidRDefault="00895E8F" w:rsidP="00BC215B">
            <w:pPr>
              <w:jc w:val="center"/>
              <w:rPr>
                <w:b/>
              </w:rPr>
            </w:pPr>
            <w:r w:rsidRPr="00D73941">
              <w:rPr>
                <w:b/>
              </w:rPr>
              <w:t>Prof. Dr. Seyfullah HALİLOĞLU</w:t>
            </w:r>
          </w:p>
        </w:tc>
      </w:tr>
    </w:tbl>
    <w:p w14:paraId="69CB87E5" w14:textId="77777777" w:rsidR="00341C49" w:rsidRPr="00895E8F" w:rsidRDefault="00341C49" w:rsidP="00895E8F"/>
    <w:sectPr w:rsidR="00341C49" w:rsidRPr="0089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BA97E" w14:textId="77777777" w:rsidR="00F3036B" w:rsidRDefault="00F3036B" w:rsidP="00341C49">
      <w:r>
        <w:separator/>
      </w:r>
    </w:p>
  </w:endnote>
  <w:endnote w:type="continuationSeparator" w:id="0">
    <w:p w14:paraId="1B0A6049" w14:textId="77777777" w:rsidR="00F3036B" w:rsidRDefault="00F3036B" w:rsidP="003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HurmeGeometricSans3-Regular">
    <w:altName w:val="Times New Roman"/>
    <w:panose1 w:val="00000000000000000000"/>
    <w:charset w:val="00"/>
    <w:family w:val="roman"/>
    <w:notTrueType/>
    <w:pitch w:val="default"/>
  </w:font>
  <w:font w:name="HurmeGeometricSans4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6532B" w14:textId="77777777" w:rsidR="00F3036B" w:rsidRDefault="00F3036B" w:rsidP="00341C49">
      <w:r>
        <w:separator/>
      </w:r>
    </w:p>
  </w:footnote>
  <w:footnote w:type="continuationSeparator" w:id="0">
    <w:p w14:paraId="46E1BDF0" w14:textId="77777777" w:rsidR="00F3036B" w:rsidRDefault="00F3036B" w:rsidP="0034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65168"/>
    <w:multiLevelType w:val="multilevel"/>
    <w:tmpl w:val="F6BC4A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wMjM0MzY3MDIzMDZU0lEKTi0uzszPAykwrgUAcvAOtSwAAAA="/>
  </w:docVars>
  <w:rsids>
    <w:rsidRoot w:val="007079B1"/>
    <w:rsid w:val="0000709C"/>
    <w:rsid w:val="000A1A58"/>
    <w:rsid w:val="001124C5"/>
    <w:rsid w:val="001201F9"/>
    <w:rsid w:val="00256D2F"/>
    <w:rsid w:val="00336398"/>
    <w:rsid w:val="00341C49"/>
    <w:rsid w:val="0035522D"/>
    <w:rsid w:val="00360829"/>
    <w:rsid w:val="00397ABC"/>
    <w:rsid w:val="003F1531"/>
    <w:rsid w:val="004F6574"/>
    <w:rsid w:val="00522C4B"/>
    <w:rsid w:val="0059650F"/>
    <w:rsid w:val="006E25F3"/>
    <w:rsid w:val="007079B1"/>
    <w:rsid w:val="00744861"/>
    <w:rsid w:val="007876C2"/>
    <w:rsid w:val="007E7B34"/>
    <w:rsid w:val="00895E8F"/>
    <w:rsid w:val="008F5BE8"/>
    <w:rsid w:val="009061C0"/>
    <w:rsid w:val="00956AE0"/>
    <w:rsid w:val="009C3B72"/>
    <w:rsid w:val="009D1BD7"/>
    <w:rsid w:val="00A158C2"/>
    <w:rsid w:val="00A7365E"/>
    <w:rsid w:val="00C84B2B"/>
    <w:rsid w:val="00CD4246"/>
    <w:rsid w:val="00CF6D0C"/>
    <w:rsid w:val="00D119BC"/>
    <w:rsid w:val="00D32065"/>
    <w:rsid w:val="00D37A8B"/>
    <w:rsid w:val="00D73941"/>
    <w:rsid w:val="00D87BB9"/>
    <w:rsid w:val="00E9361B"/>
    <w:rsid w:val="00F16B4D"/>
    <w:rsid w:val="00F3036B"/>
    <w:rsid w:val="00F42706"/>
    <w:rsid w:val="00F6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7C10"/>
  <w15:chartTrackingRefBased/>
  <w15:docId w15:val="{3B96922C-ABBC-4717-9AF8-DBDABD1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341C49"/>
    <w:pPr>
      <w:keepNext/>
      <w:jc w:val="center"/>
      <w:outlineLvl w:val="0"/>
    </w:pPr>
    <w:rPr>
      <w:b/>
      <w:bCs/>
      <w:noProof/>
      <w:sz w:val="44"/>
    </w:rPr>
  </w:style>
  <w:style w:type="paragraph" w:styleId="Balk4">
    <w:name w:val="heading 4"/>
    <w:basedOn w:val="Normal"/>
    <w:next w:val="Normal"/>
    <w:link w:val="Balk4Char"/>
    <w:qFormat/>
    <w:rsid w:val="00341C49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41C49"/>
    <w:rPr>
      <w:rFonts w:ascii="Times New Roman" w:eastAsia="Times New Roman" w:hAnsi="Times New Roman" w:cs="Times New Roman"/>
      <w:b/>
      <w:bCs/>
      <w:noProof/>
      <w:sz w:val="4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341C49"/>
    <w:rPr>
      <w:rFonts w:ascii="Arial" w:eastAsia="Times New Roman" w:hAnsi="Arial" w:cs="Arial"/>
      <w:b/>
      <w:bCs/>
      <w:noProof/>
      <w:sz w:val="28"/>
      <w:szCs w:val="20"/>
      <w:lang w:eastAsia="tr-TR"/>
    </w:rPr>
  </w:style>
  <w:style w:type="character" w:styleId="SayfaNumaras">
    <w:name w:val="page number"/>
    <w:basedOn w:val="VarsaylanParagrafYazTipi"/>
    <w:rsid w:val="00341C49"/>
  </w:style>
  <w:style w:type="character" w:customStyle="1" w:styleId="fontstyle01">
    <w:name w:val="fontstyle01"/>
    <w:basedOn w:val="VarsaylanParagrafYazTipi"/>
    <w:rsid w:val="00341C4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341C4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VarsaylanParagrafYazTipi"/>
    <w:rsid w:val="00341C49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VarsaylanParagrafYazTipi"/>
    <w:rsid w:val="00341C49"/>
    <w:rPr>
      <w:rFonts w:ascii="HurmeGeometricSans3-Regular" w:hAnsi="HurmeGeometricSans3-Regular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51">
    <w:name w:val="fontstyle51"/>
    <w:basedOn w:val="VarsaylanParagrafYazTipi"/>
    <w:rsid w:val="00341C49"/>
    <w:rPr>
      <w:rFonts w:ascii="HurmeGeometricSans4-Regular" w:hAnsi="HurmeGeometricSans4-Regular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3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ILEF-55</dc:creator>
  <cp:keywords/>
  <dc:description/>
  <cp:lastModifiedBy>ILEF-55</cp:lastModifiedBy>
  <cp:revision>2</cp:revision>
  <dcterms:created xsi:type="dcterms:W3CDTF">2024-01-05T11:00:00Z</dcterms:created>
  <dcterms:modified xsi:type="dcterms:W3CDTF">2024-01-05T11:00:00Z</dcterms:modified>
</cp:coreProperties>
</file>