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50" w:type="dxa"/>
        <w:tblInd w:w="-41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8"/>
        <w:gridCol w:w="5881"/>
        <w:gridCol w:w="1134"/>
        <w:gridCol w:w="1417"/>
      </w:tblGrid>
      <w:tr w:rsidR="00341C49" w:rsidRPr="00D72D88" w14:paraId="46BE1C3F" w14:textId="77777777" w:rsidTr="00D73941">
        <w:trPr>
          <w:cantSplit/>
          <w:trHeight w:val="279"/>
        </w:trPr>
        <w:tc>
          <w:tcPr>
            <w:tcW w:w="1618" w:type="dxa"/>
            <w:vMerge w:val="restart"/>
            <w:shd w:val="clear" w:color="auto" w:fill="FFFFFF"/>
            <w:vAlign w:val="center"/>
          </w:tcPr>
          <w:p w14:paraId="1E7F5DD9" w14:textId="77777777" w:rsidR="00341C49" w:rsidRPr="00D72D88" w:rsidRDefault="00341C49" w:rsidP="00EA7EC7">
            <w:pPr>
              <w:pStyle w:val="Balk4"/>
              <w:rPr>
                <w:rFonts w:ascii="Times New Roman" w:hAnsi="Times New Roman" w:cs="Times New Roman"/>
                <w:color w:val="800000"/>
                <w:sz w:val="20"/>
              </w:rPr>
            </w:pPr>
            <w:bookmarkStart w:id="0" w:name="_GoBack" w:colFirst="2" w:colLast="2"/>
            <w:r>
              <w:rPr>
                <w:rFonts w:cstheme="minorHAnsi"/>
                <w:color w:val="800000"/>
                <w:sz w:val="22"/>
                <w:szCs w:val="22"/>
              </w:rPr>
              <w:drawing>
                <wp:inline distT="0" distB="0" distL="0" distR="0" wp14:anchorId="0809B125" wp14:editId="76DD89D1">
                  <wp:extent cx="876300" cy="838200"/>
                  <wp:effectExtent l="0" t="0" r="0" b="0"/>
                  <wp:docPr id="2" name="Resim 2" descr="D:\16-SÜ-İSG tüm 20.5.22\10-SÜ-ACİL DURUM tüm 22\0.3-Acil Durum işaretleri\logolar\selçuk üni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16-SÜ-İSG tüm 20.5.22\10-SÜ-ACİL DURUM tüm 22\0.3-Acil Durum işaretleri\logolar\selçuk üni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637" cy="8289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1" w:type="dxa"/>
            <w:vMerge w:val="restart"/>
            <w:shd w:val="clear" w:color="auto" w:fill="FFFFFF"/>
            <w:vAlign w:val="center"/>
          </w:tcPr>
          <w:p w14:paraId="174019BD" w14:textId="77777777" w:rsidR="00341C49" w:rsidRPr="008F1AAF" w:rsidRDefault="00D73941" w:rsidP="00D73941">
            <w:pPr>
              <w:pStyle w:val="Balk1"/>
              <w:rPr>
                <w:sz w:val="22"/>
                <w:szCs w:val="22"/>
              </w:rPr>
            </w:pPr>
            <w:r w:rsidRPr="008F1AAF">
              <w:rPr>
                <w:sz w:val="22"/>
                <w:szCs w:val="22"/>
              </w:rPr>
              <w:t xml:space="preserve">SELÇUK ÜNİVERSİTESİ </w:t>
            </w:r>
            <w:r w:rsidR="00341C49" w:rsidRPr="008F1AAF">
              <w:rPr>
                <w:sz w:val="22"/>
                <w:szCs w:val="22"/>
              </w:rPr>
              <w:t>VETERİNER FAKÜLTESİ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1281B37" w14:textId="77777777" w:rsidR="00341C49" w:rsidRPr="008F1AAF" w:rsidRDefault="00341C49" w:rsidP="00EA7EC7">
            <w:pPr>
              <w:rPr>
                <w:b/>
                <w:noProof/>
                <w:sz w:val="16"/>
                <w:szCs w:val="16"/>
              </w:rPr>
            </w:pPr>
            <w:r w:rsidRPr="008F1AAF">
              <w:rPr>
                <w:b/>
                <w:noProof/>
                <w:sz w:val="16"/>
                <w:szCs w:val="16"/>
              </w:rPr>
              <w:t>Dok.Kodu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AA8BF42" w14:textId="77777777" w:rsidR="00341C49" w:rsidRPr="008F1AAF" w:rsidRDefault="00D73941" w:rsidP="00EA7EC7">
            <w:pPr>
              <w:rPr>
                <w:noProof/>
                <w:sz w:val="16"/>
                <w:szCs w:val="16"/>
              </w:rPr>
            </w:pPr>
            <w:r w:rsidRPr="008F1AAF">
              <w:rPr>
                <w:noProof/>
                <w:sz w:val="16"/>
                <w:szCs w:val="16"/>
              </w:rPr>
              <w:t>VET-FAK. HH.</w:t>
            </w:r>
            <w:r w:rsidR="00911E72" w:rsidRPr="008F1AAF">
              <w:rPr>
                <w:noProof/>
                <w:sz w:val="16"/>
                <w:szCs w:val="16"/>
              </w:rPr>
              <w:t>10</w:t>
            </w:r>
          </w:p>
        </w:tc>
      </w:tr>
      <w:tr w:rsidR="00341C49" w:rsidRPr="00D72D88" w14:paraId="1A29E134" w14:textId="77777777" w:rsidTr="00D73941">
        <w:trPr>
          <w:cantSplit/>
          <w:trHeight w:val="424"/>
        </w:trPr>
        <w:tc>
          <w:tcPr>
            <w:tcW w:w="1618" w:type="dxa"/>
            <w:vMerge/>
            <w:shd w:val="clear" w:color="auto" w:fill="FFFFFF"/>
          </w:tcPr>
          <w:p w14:paraId="064E6B7E" w14:textId="77777777" w:rsidR="00341C49" w:rsidRPr="00D72D88" w:rsidRDefault="00341C49" w:rsidP="00EA7EC7">
            <w:pPr>
              <w:rPr>
                <w:noProof/>
              </w:rPr>
            </w:pPr>
          </w:p>
        </w:tc>
        <w:tc>
          <w:tcPr>
            <w:tcW w:w="5881" w:type="dxa"/>
            <w:vMerge/>
            <w:shd w:val="clear" w:color="auto" w:fill="FFFFFF"/>
          </w:tcPr>
          <w:p w14:paraId="097E62A5" w14:textId="77777777" w:rsidR="00341C49" w:rsidRPr="008F1AAF" w:rsidRDefault="00341C49" w:rsidP="00D73941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509B0B50" w14:textId="77777777" w:rsidR="00341C49" w:rsidRPr="008F1AAF" w:rsidRDefault="00341C49" w:rsidP="00EA7EC7">
            <w:pPr>
              <w:rPr>
                <w:b/>
                <w:noProof/>
                <w:sz w:val="16"/>
                <w:szCs w:val="16"/>
              </w:rPr>
            </w:pPr>
            <w:r w:rsidRPr="008F1AAF">
              <w:rPr>
                <w:b/>
                <w:noProof/>
                <w:sz w:val="16"/>
                <w:szCs w:val="16"/>
              </w:rPr>
              <w:t>Yayın Tarihi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70DDED1" w14:textId="77777777" w:rsidR="00341C49" w:rsidRPr="008F1AAF" w:rsidRDefault="00D73941" w:rsidP="00EA7EC7">
            <w:pPr>
              <w:rPr>
                <w:noProof/>
                <w:sz w:val="16"/>
                <w:szCs w:val="16"/>
              </w:rPr>
            </w:pPr>
            <w:r w:rsidRPr="008F1AAF">
              <w:rPr>
                <w:noProof/>
                <w:sz w:val="16"/>
                <w:szCs w:val="16"/>
              </w:rPr>
              <w:t>01.09.2022</w:t>
            </w:r>
          </w:p>
        </w:tc>
      </w:tr>
      <w:tr w:rsidR="00341C49" w:rsidRPr="00D72D88" w14:paraId="69DE6434" w14:textId="77777777" w:rsidTr="008F1AAF">
        <w:trPr>
          <w:cantSplit/>
          <w:trHeight w:val="416"/>
        </w:trPr>
        <w:tc>
          <w:tcPr>
            <w:tcW w:w="1618" w:type="dxa"/>
            <w:vMerge/>
            <w:shd w:val="clear" w:color="auto" w:fill="FFFFFF"/>
          </w:tcPr>
          <w:p w14:paraId="53B1433C" w14:textId="77777777" w:rsidR="00341C49" w:rsidRPr="00D72D88" w:rsidRDefault="00341C49" w:rsidP="00EA7EC7">
            <w:pPr>
              <w:rPr>
                <w:noProof/>
              </w:rPr>
            </w:pPr>
          </w:p>
        </w:tc>
        <w:tc>
          <w:tcPr>
            <w:tcW w:w="5881" w:type="dxa"/>
            <w:shd w:val="clear" w:color="auto" w:fill="FFFFFF"/>
            <w:vAlign w:val="center"/>
          </w:tcPr>
          <w:p w14:paraId="40D3FE33" w14:textId="77777777" w:rsidR="00341C49" w:rsidRPr="008F1AAF" w:rsidRDefault="00D73941" w:rsidP="008F1AAF">
            <w:pPr>
              <w:pStyle w:val="Balk1"/>
              <w:rPr>
                <w:sz w:val="22"/>
                <w:szCs w:val="22"/>
              </w:rPr>
            </w:pPr>
            <w:r w:rsidRPr="008F1AAF">
              <w:rPr>
                <w:sz w:val="22"/>
                <w:szCs w:val="22"/>
              </w:rPr>
              <w:t>HAYVAN HASTANESİ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FCBB9BB" w14:textId="77777777" w:rsidR="00341C49" w:rsidRPr="008F1AAF" w:rsidRDefault="00341C49" w:rsidP="00EA7EC7">
            <w:pPr>
              <w:rPr>
                <w:b/>
                <w:noProof/>
                <w:sz w:val="16"/>
                <w:szCs w:val="16"/>
              </w:rPr>
            </w:pPr>
            <w:r w:rsidRPr="008F1AAF">
              <w:rPr>
                <w:b/>
                <w:noProof/>
                <w:sz w:val="16"/>
                <w:szCs w:val="16"/>
              </w:rPr>
              <w:t>Revizyon No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5A0EE2F" w14:textId="77777777" w:rsidR="00341C49" w:rsidRPr="008F1AAF" w:rsidRDefault="00341C49" w:rsidP="00EA7EC7">
            <w:pPr>
              <w:rPr>
                <w:noProof/>
                <w:sz w:val="16"/>
                <w:szCs w:val="16"/>
              </w:rPr>
            </w:pPr>
            <w:r w:rsidRPr="008F1AAF">
              <w:rPr>
                <w:noProof/>
                <w:sz w:val="16"/>
                <w:szCs w:val="16"/>
              </w:rPr>
              <w:t>0</w:t>
            </w:r>
            <w:r w:rsidR="00D73941" w:rsidRPr="008F1AAF">
              <w:rPr>
                <w:noProof/>
                <w:sz w:val="16"/>
                <w:szCs w:val="16"/>
              </w:rPr>
              <w:t>2</w:t>
            </w:r>
          </w:p>
        </w:tc>
      </w:tr>
      <w:tr w:rsidR="00341C49" w:rsidRPr="00D72D88" w14:paraId="718E6009" w14:textId="77777777" w:rsidTr="00D73941">
        <w:trPr>
          <w:cantSplit/>
          <w:trHeight w:val="408"/>
        </w:trPr>
        <w:tc>
          <w:tcPr>
            <w:tcW w:w="1618" w:type="dxa"/>
            <w:vMerge/>
            <w:shd w:val="clear" w:color="auto" w:fill="FFFFFF"/>
          </w:tcPr>
          <w:p w14:paraId="13B704A5" w14:textId="77777777" w:rsidR="00341C49" w:rsidRPr="00D72D88" w:rsidRDefault="00341C49" w:rsidP="00EA7EC7">
            <w:pPr>
              <w:rPr>
                <w:noProof/>
              </w:rPr>
            </w:pPr>
          </w:p>
        </w:tc>
        <w:tc>
          <w:tcPr>
            <w:tcW w:w="5881" w:type="dxa"/>
            <w:vMerge w:val="restart"/>
            <w:shd w:val="clear" w:color="auto" w:fill="FFFFFF"/>
            <w:vAlign w:val="center"/>
          </w:tcPr>
          <w:p w14:paraId="6F39FB0A" w14:textId="77777777" w:rsidR="00341C49" w:rsidRPr="008F1AAF" w:rsidRDefault="00943BEF" w:rsidP="00D73941">
            <w:pPr>
              <w:jc w:val="center"/>
              <w:rPr>
                <w:sz w:val="22"/>
                <w:szCs w:val="22"/>
              </w:rPr>
            </w:pPr>
            <w:r w:rsidRPr="008F1AAF">
              <w:rPr>
                <w:b/>
                <w:noProof/>
                <w:sz w:val="22"/>
                <w:szCs w:val="22"/>
              </w:rPr>
              <w:t>RADYOLOJİ BİRİMİ</w:t>
            </w:r>
            <w:r w:rsidR="00341C49" w:rsidRPr="008F1AAF">
              <w:rPr>
                <w:b/>
                <w:noProof/>
                <w:sz w:val="22"/>
                <w:szCs w:val="22"/>
              </w:rPr>
              <w:t xml:space="preserve"> PROSEDÜRÜ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E60AB51" w14:textId="77777777" w:rsidR="00341C49" w:rsidRPr="008F1AAF" w:rsidRDefault="00341C49" w:rsidP="00EA7EC7">
            <w:pPr>
              <w:rPr>
                <w:b/>
                <w:noProof/>
                <w:sz w:val="16"/>
                <w:szCs w:val="16"/>
              </w:rPr>
            </w:pPr>
            <w:r w:rsidRPr="008F1AAF">
              <w:rPr>
                <w:b/>
                <w:noProof/>
                <w:sz w:val="16"/>
                <w:szCs w:val="16"/>
              </w:rPr>
              <w:t>Rev.Tarihi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D98FF7D" w14:textId="32A639CE" w:rsidR="00341C49" w:rsidRPr="008F1AAF" w:rsidRDefault="00467703" w:rsidP="00EA7EC7">
            <w:pPr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04.01</w:t>
            </w:r>
            <w:r w:rsidR="00341C49" w:rsidRPr="008F1AAF">
              <w:rPr>
                <w:noProof/>
                <w:sz w:val="16"/>
                <w:szCs w:val="16"/>
              </w:rPr>
              <w:t>.</w:t>
            </w:r>
            <w:r>
              <w:rPr>
                <w:noProof/>
                <w:sz w:val="16"/>
                <w:szCs w:val="16"/>
              </w:rPr>
              <w:t>2024</w:t>
            </w:r>
          </w:p>
        </w:tc>
      </w:tr>
      <w:tr w:rsidR="00341C49" w:rsidRPr="00D72D88" w14:paraId="15C91848" w14:textId="77777777" w:rsidTr="00D73941">
        <w:trPr>
          <w:cantSplit/>
          <w:trHeight w:val="272"/>
        </w:trPr>
        <w:tc>
          <w:tcPr>
            <w:tcW w:w="1618" w:type="dxa"/>
            <w:vMerge/>
            <w:shd w:val="clear" w:color="auto" w:fill="FFFFFF"/>
          </w:tcPr>
          <w:p w14:paraId="7E071C65" w14:textId="77777777" w:rsidR="00341C49" w:rsidRPr="00D72D88" w:rsidRDefault="00341C49" w:rsidP="00EA7EC7">
            <w:pPr>
              <w:rPr>
                <w:noProof/>
              </w:rPr>
            </w:pPr>
          </w:p>
        </w:tc>
        <w:tc>
          <w:tcPr>
            <w:tcW w:w="5881" w:type="dxa"/>
            <w:vMerge/>
            <w:shd w:val="clear" w:color="auto" w:fill="FFFFFF"/>
          </w:tcPr>
          <w:p w14:paraId="71D95AE1" w14:textId="77777777" w:rsidR="00341C49" w:rsidRPr="008F1AAF" w:rsidRDefault="00341C49" w:rsidP="00EA7EC7">
            <w:pPr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3A80643F" w14:textId="77777777" w:rsidR="00341C49" w:rsidRPr="008F1AAF" w:rsidRDefault="00341C49" w:rsidP="00EA7EC7">
            <w:pPr>
              <w:rPr>
                <w:b/>
                <w:noProof/>
                <w:sz w:val="16"/>
                <w:szCs w:val="16"/>
              </w:rPr>
            </w:pPr>
            <w:r w:rsidRPr="008F1AAF">
              <w:rPr>
                <w:b/>
                <w:noProof/>
                <w:sz w:val="16"/>
                <w:szCs w:val="16"/>
              </w:rPr>
              <w:t>Sayfa No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A929E20" w14:textId="75CFD5D8" w:rsidR="00341C49" w:rsidRPr="008F1AAF" w:rsidRDefault="00341C49" w:rsidP="00D73941">
            <w:pPr>
              <w:rPr>
                <w:noProof/>
                <w:sz w:val="16"/>
                <w:szCs w:val="16"/>
              </w:rPr>
            </w:pPr>
            <w:r w:rsidRPr="008F1AAF">
              <w:rPr>
                <w:rStyle w:val="SayfaNumaras"/>
                <w:sz w:val="16"/>
                <w:szCs w:val="16"/>
              </w:rPr>
              <w:fldChar w:fldCharType="begin"/>
            </w:r>
            <w:r w:rsidRPr="008F1AAF">
              <w:rPr>
                <w:rStyle w:val="SayfaNumaras"/>
                <w:sz w:val="16"/>
                <w:szCs w:val="16"/>
              </w:rPr>
              <w:instrText xml:space="preserve"> PAGE </w:instrText>
            </w:r>
            <w:r w:rsidRPr="008F1AAF">
              <w:rPr>
                <w:rStyle w:val="SayfaNumaras"/>
                <w:sz w:val="16"/>
                <w:szCs w:val="16"/>
              </w:rPr>
              <w:fldChar w:fldCharType="separate"/>
            </w:r>
            <w:r w:rsidRPr="008F1AAF">
              <w:rPr>
                <w:rStyle w:val="SayfaNumaras"/>
                <w:noProof/>
                <w:sz w:val="16"/>
                <w:szCs w:val="16"/>
              </w:rPr>
              <w:t>1</w:t>
            </w:r>
            <w:r w:rsidRPr="008F1AAF">
              <w:rPr>
                <w:rStyle w:val="SayfaNumaras"/>
                <w:sz w:val="16"/>
                <w:szCs w:val="16"/>
              </w:rPr>
              <w:fldChar w:fldCharType="end"/>
            </w:r>
            <w:r w:rsidRPr="008F1AAF">
              <w:rPr>
                <w:rStyle w:val="SayfaNumaras"/>
                <w:sz w:val="16"/>
                <w:szCs w:val="16"/>
              </w:rPr>
              <w:t>/</w:t>
            </w:r>
            <w:r w:rsidR="00656861">
              <w:rPr>
                <w:rStyle w:val="SayfaNumaras"/>
                <w:sz w:val="16"/>
                <w:szCs w:val="16"/>
              </w:rPr>
              <w:t>3</w:t>
            </w:r>
          </w:p>
        </w:tc>
      </w:tr>
      <w:bookmarkEnd w:id="0"/>
    </w:tbl>
    <w:p w14:paraId="5EB52FC9" w14:textId="55DBB856" w:rsidR="00341C49" w:rsidRDefault="00341C49"/>
    <w:p w14:paraId="3093589E" w14:textId="77777777" w:rsidR="00FA1DD8" w:rsidRDefault="00FA1DD8"/>
    <w:p w14:paraId="6D5D814C" w14:textId="458ADE32" w:rsidR="00FA1DD8" w:rsidRPr="00FA1DD8" w:rsidRDefault="00FA1DD8" w:rsidP="00FA1DD8">
      <w:pPr>
        <w:pStyle w:val="ListeParagraf"/>
        <w:numPr>
          <w:ilvl w:val="0"/>
          <w:numId w:val="1"/>
        </w:numPr>
        <w:spacing w:line="360" w:lineRule="auto"/>
        <w:jc w:val="both"/>
        <w:rPr>
          <w:rStyle w:val="fontstyle21"/>
          <w:rFonts w:ascii="Times New Roman" w:hAnsi="Times New Roman"/>
        </w:rPr>
      </w:pPr>
      <w:r w:rsidRPr="00FA1DD8">
        <w:rPr>
          <w:rStyle w:val="fontstyle01"/>
          <w:rFonts w:ascii="Times New Roman" w:hAnsi="Times New Roman"/>
        </w:rPr>
        <w:t xml:space="preserve">Amaç: </w:t>
      </w:r>
      <w:r w:rsidRPr="00FA1DD8">
        <w:rPr>
          <w:rStyle w:val="fontstyle21"/>
          <w:rFonts w:ascii="Times New Roman" w:hAnsi="Times New Roman"/>
        </w:rPr>
        <w:t>Hayvan Hastanesi’nde bulunan Radyoloji Birimi’nin işleyişini belirlemek, hasta</w:t>
      </w:r>
      <w:r w:rsidRPr="00FA1DD8">
        <w:rPr>
          <w:color w:val="000000"/>
        </w:rPr>
        <w:t xml:space="preserve"> </w:t>
      </w:r>
      <w:r w:rsidRPr="00FA1DD8">
        <w:rPr>
          <w:rStyle w:val="fontstyle21"/>
          <w:rFonts w:ascii="Times New Roman" w:hAnsi="Times New Roman"/>
        </w:rPr>
        <w:t>bakım kalitesini ve hasta sahibi memnuniyetini arttırmak, görevli personelin çalışma</w:t>
      </w:r>
      <w:r w:rsidRPr="00FA1DD8">
        <w:rPr>
          <w:color w:val="000000"/>
        </w:rPr>
        <w:t xml:space="preserve"> </w:t>
      </w:r>
      <w:r w:rsidRPr="00FA1DD8">
        <w:rPr>
          <w:rStyle w:val="fontstyle21"/>
          <w:rFonts w:ascii="Times New Roman" w:hAnsi="Times New Roman"/>
        </w:rPr>
        <w:t>düzenini belirlemek, hastane kaynaklarının etkin kullanılmasını sağlamaktır.</w:t>
      </w:r>
    </w:p>
    <w:p w14:paraId="78E35D9A" w14:textId="77777777" w:rsidR="00FA1DD8" w:rsidRPr="00FA1DD8" w:rsidRDefault="00FA1DD8" w:rsidP="00FA1DD8">
      <w:pPr>
        <w:pStyle w:val="ListeParagraf"/>
        <w:spacing w:line="360" w:lineRule="auto"/>
        <w:ind w:left="786"/>
        <w:jc w:val="both"/>
        <w:rPr>
          <w:color w:val="000000"/>
        </w:rPr>
      </w:pPr>
    </w:p>
    <w:p w14:paraId="75531EE6" w14:textId="50446BA3" w:rsidR="00FA1DD8" w:rsidRPr="00FA1DD8" w:rsidRDefault="00FA1DD8" w:rsidP="00FA1DD8">
      <w:pPr>
        <w:pStyle w:val="ListeParagraf"/>
        <w:numPr>
          <w:ilvl w:val="0"/>
          <w:numId w:val="1"/>
        </w:numPr>
        <w:spacing w:line="360" w:lineRule="auto"/>
        <w:jc w:val="both"/>
        <w:rPr>
          <w:rStyle w:val="fontstyle21"/>
          <w:rFonts w:ascii="Times New Roman" w:hAnsi="Times New Roman"/>
        </w:rPr>
      </w:pPr>
      <w:r w:rsidRPr="00FA1DD8">
        <w:rPr>
          <w:rStyle w:val="fontstyle01"/>
          <w:rFonts w:ascii="Times New Roman" w:hAnsi="Times New Roman"/>
        </w:rPr>
        <w:t xml:space="preserve">Kapsam: </w:t>
      </w:r>
      <w:r w:rsidRPr="00FA1DD8">
        <w:rPr>
          <w:rStyle w:val="fontstyle21"/>
          <w:rFonts w:ascii="Times New Roman" w:hAnsi="Times New Roman"/>
        </w:rPr>
        <w:t>Hastaların radyoloji birimine alınması, günlük bakım/beslemeleri ve taburcu</w:t>
      </w:r>
      <w:r w:rsidRPr="00FA1DD8">
        <w:rPr>
          <w:color w:val="000000"/>
        </w:rPr>
        <w:t xml:space="preserve"> </w:t>
      </w:r>
      <w:r w:rsidRPr="00FA1DD8">
        <w:rPr>
          <w:rStyle w:val="fontstyle21"/>
          <w:rFonts w:ascii="Times New Roman" w:hAnsi="Times New Roman"/>
        </w:rPr>
        <w:t>işlemlerine kadar geçen zaman zarfında yapılan tüm faaliyetleri ve görevli personelin</w:t>
      </w:r>
      <w:r w:rsidRPr="00FA1DD8">
        <w:rPr>
          <w:color w:val="000000"/>
        </w:rPr>
        <w:t xml:space="preserve"> </w:t>
      </w:r>
      <w:r w:rsidRPr="00FA1DD8">
        <w:rPr>
          <w:rStyle w:val="fontstyle21"/>
          <w:rFonts w:ascii="Times New Roman" w:hAnsi="Times New Roman"/>
        </w:rPr>
        <w:t>sorumluluklarını kapsar.</w:t>
      </w:r>
    </w:p>
    <w:p w14:paraId="18780AD6" w14:textId="77777777" w:rsidR="00FA1DD8" w:rsidRPr="00FA1DD8" w:rsidRDefault="00FA1DD8" w:rsidP="00FA1DD8">
      <w:pPr>
        <w:spacing w:line="360" w:lineRule="auto"/>
        <w:jc w:val="both"/>
        <w:rPr>
          <w:color w:val="000000"/>
        </w:rPr>
      </w:pPr>
    </w:p>
    <w:p w14:paraId="5BCFA13D" w14:textId="77777777" w:rsidR="00FA1DD8" w:rsidRDefault="00FA1DD8" w:rsidP="00FA1DD8">
      <w:pPr>
        <w:spacing w:line="360" w:lineRule="auto"/>
        <w:ind w:left="426"/>
        <w:jc w:val="both"/>
        <w:rPr>
          <w:b/>
          <w:bCs/>
          <w:color w:val="000000"/>
        </w:rPr>
      </w:pPr>
      <w:r w:rsidRPr="00FA1DD8">
        <w:rPr>
          <w:rStyle w:val="fontstyle01"/>
          <w:rFonts w:ascii="Times New Roman" w:hAnsi="Times New Roman"/>
        </w:rPr>
        <w:t>3. Sorumlular</w:t>
      </w:r>
    </w:p>
    <w:p w14:paraId="7E6A34C8" w14:textId="649ECACD" w:rsidR="00FA1DD8" w:rsidRDefault="00FA1DD8" w:rsidP="00FA1DD8">
      <w:pPr>
        <w:spacing w:line="360" w:lineRule="auto"/>
        <w:ind w:left="426"/>
        <w:jc w:val="both"/>
        <w:rPr>
          <w:color w:val="000000"/>
        </w:rPr>
      </w:pPr>
      <w:r>
        <w:rPr>
          <w:rStyle w:val="fontstyle21"/>
          <w:rFonts w:ascii="Times New Roman" w:hAnsi="Times New Roman"/>
        </w:rPr>
        <w:t>-</w:t>
      </w:r>
      <w:r w:rsidRPr="00FA1DD8">
        <w:rPr>
          <w:rStyle w:val="fontstyle21"/>
          <w:rFonts w:ascii="Times New Roman" w:hAnsi="Times New Roman"/>
        </w:rPr>
        <w:t>Başhekim</w:t>
      </w:r>
    </w:p>
    <w:p w14:paraId="117CA4D7" w14:textId="3AD6FF7A" w:rsidR="00FA1DD8" w:rsidRDefault="00FA1DD8" w:rsidP="00FA1DD8">
      <w:pPr>
        <w:spacing w:line="360" w:lineRule="auto"/>
        <w:ind w:left="426"/>
        <w:jc w:val="both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>-</w:t>
      </w:r>
      <w:r w:rsidRPr="00FA1DD8">
        <w:rPr>
          <w:rStyle w:val="fontstyle21"/>
          <w:rFonts w:ascii="Times New Roman" w:hAnsi="Times New Roman"/>
        </w:rPr>
        <w:t>Başhekim yardımcısı</w:t>
      </w:r>
    </w:p>
    <w:p w14:paraId="33ABD421" w14:textId="27D8C69D" w:rsidR="00FA1DD8" w:rsidRDefault="00FA1DD8" w:rsidP="00FA1DD8">
      <w:pPr>
        <w:spacing w:line="360" w:lineRule="auto"/>
        <w:ind w:left="426"/>
        <w:jc w:val="both"/>
        <w:rPr>
          <w:color w:val="000000"/>
        </w:rPr>
      </w:pPr>
      <w:r>
        <w:rPr>
          <w:rStyle w:val="fontstyle21"/>
          <w:rFonts w:ascii="Times New Roman" w:hAnsi="Times New Roman"/>
        </w:rPr>
        <w:t>-Cerrahi Anabilim Dalı Başkanı</w:t>
      </w:r>
    </w:p>
    <w:p w14:paraId="497EAE43" w14:textId="6513BF76" w:rsidR="00FA1DD8" w:rsidRDefault="00FA1DD8" w:rsidP="00FA1DD8">
      <w:pPr>
        <w:spacing w:line="360" w:lineRule="auto"/>
        <w:ind w:left="426"/>
        <w:jc w:val="both"/>
        <w:rPr>
          <w:color w:val="000000"/>
        </w:rPr>
      </w:pPr>
      <w:r>
        <w:rPr>
          <w:rStyle w:val="fontstyle21"/>
          <w:rFonts w:ascii="Times New Roman" w:hAnsi="Times New Roman"/>
        </w:rPr>
        <w:t>-</w:t>
      </w:r>
      <w:r w:rsidRPr="00FA1DD8">
        <w:rPr>
          <w:rStyle w:val="fontstyle21"/>
          <w:rFonts w:ascii="Times New Roman" w:hAnsi="Times New Roman"/>
        </w:rPr>
        <w:t>Hastane Müdürü</w:t>
      </w:r>
    </w:p>
    <w:p w14:paraId="39BA49FB" w14:textId="41A51165" w:rsidR="00FA1DD8" w:rsidRDefault="00FA1DD8" w:rsidP="00FA1DD8">
      <w:pPr>
        <w:spacing w:line="360" w:lineRule="auto"/>
        <w:ind w:left="426"/>
        <w:jc w:val="both"/>
        <w:rPr>
          <w:color w:val="000000"/>
        </w:rPr>
      </w:pPr>
      <w:r>
        <w:rPr>
          <w:rStyle w:val="fontstyle21"/>
          <w:rFonts w:ascii="Times New Roman" w:hAnsi="Times New Roman"/>
        </w:rPr>
        <w:t>-</w:t>
      </w:r>
      <w:r w:rsidRPr="00FA1DD8">
        <w:rPr>
          <w:rStyle w:val="fontstyle21"/>
          <w:rFonts w:ascii="Times New Roman" w:hAnsi="Times New Roman"/>
        </w:rPr>
        <w:t>Radyoloji Birimi Sorumlusu</w:t>
      </w:r>
    </w:p>
    <w:p w14:paraId="7416491E" w14:textId="74992F5F" w:rsidR="00FA1DD8" w:rsidRDefault="00FA1DD8" w:rsidP="00FA1DD8">
      <w:pPr>
        <w:spacing w:line="360" w:lineRule="auto"/>
        <w:ind w:left="426"/>
        <w:jc w:val="both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>-</w:t>
      </w:r>
      <w:r w:rsidRPr="00FA1DD8">
        <w:rPr>
          <w:rStyle w:val="fontstyle21"/>
          <w:rFonts w:ascii="Times New Roman" w:hAnsi="Times New Roman"/>
        </w:rPr>
        <w:t>Dozimetresi olan personel</w:t>
      </w:r>
    </w:p>
    <w:p w14:paraId="602ACA46" w14:textId="77777777" w:rsidR="00FA1DD8" w:rsidRDefault="00FA1DD8" w:rsidP="00FA1DD8">
      <w:pPr>
        <w:spacing w:line="360" w:lineRule="auto"/>
        <w:ind w:left="426"/>
        <w:jc w:val="both"/>
        <w:rPr>
          <w:rStyle w:val="fontstyle21"/>
          <w:rFonts w:ascii="Times New Roman" w:hAnsi="Times New Roman"/>
        </w:rPr>
      </w:pPr>
    </w:p>
    <w:p w14:paraId="0D8F5996" w14:textId="77777777" w:rsidR="00FA1DD8" w:rsidRDefault="00FA1DD8" w:rsidP="00FA1DD8">
      <w:pPr>
        <w:spacing w:line="360" w:lineRule="auto"/>
        <w:ind w:left="426"/>
        <w:jc w:val="both"/>
        <w:rPr>
          <w:b/>
          <w:bCs/>
          <w:color w:val="000000"/>
        </w:rPr>
      </w:pPr>
      <w:r w:rsidRPr="00FA1DD8">
        <w:rPr>
          <w:rStyle w:val="fontstyle01"/>
          <w:rFonts w:ascii="Times New Roman" w:hAnsi="Times New Roman"/>
        </w:rPr>
        <w:t>4. Genel Kurallar</w:t>
      </w:r>
    </w:p>
    <w:p w14:paraId="6DB248BE" w14:textId="77777777" w:rsidR="00FA1DD8" w:rsidRDefault="00FA1DD8" w:rsidP="00FA1DD8">
      <w:pPr>
        <w:spacing w:line="360" w:lineRule="auto"/>
        <w:jc w:val="both"/>
        <w:rPr>
          <w:color w:val="000000"/>
        </w:rPr>
      </w:pPr>
      <w:r w:rsidRPr="00FA1DD8">
        <w:rPr>
          <w:rStyle w:val="fontstyle21"/>
          <w:rFonts w:ascii="Times New Roman" w:hAnsi="Times New Roman"/>
        </w:rPr>
        <w:t>- Radyoloji birimine kliniklerden sevk edilen hastalar veya Acil Kliniğe gelen hastalar</w:t>
      </w:r>
      <w:r w:rsidRPr="00FA1DD8">
        <w:rPr>
          <w:color w:val="000000"/>
        </w:rPr>
        <w:t xml:space="preserve"> </w:t>
      </w:r>
      <w:r w:rsidRPr="00FA1DD8">
        <w:rPr>
          <w:rStyle w:val="fontstyle21"/>
          <w:rFonts w:ascii="Times New Roman" w:hAnsi="Times New Roman"/>
        </w:rPr>
        <w:t>alınabilir.</w:t>
      </w:r>
    </w:p>
    <w:p w14:paraId="38D66BF5" w14:textId="6D04CA29" w:rsidR="00FA1DD8" w:rsidRDefault="00FA1DD8" w:rsidP="00FA1DD8">
      <w:pPr>
        <w:spacing w:line="360" w:lineRule="auto"/>
        <w:jc w:val="both"/>
        <w:rPr>
          <w:color w:val="000000"/>
        </w:rPr>
      </w:pPr>
      <w:r w:rsidRPr="00FA1DD8">
        <w:rPr>
          <w:rStyle w:val="fontstyle21"/>
          <w:rFonts w:ascii="Times New Roman" w:hAnsi="Times New Roman"/>
        </w:rPr>
        <w:t>- Radyoloji biriminde, mesai saatleri içinde görevlendirilmiş olan Radyoloji</w:t>
      </w:r>
      <w:r w:rsidRPr="00FA1DD8">
        <w:rPr>
          <w:color w:val="000000"/>
        </w:rPr>
        <w:t xml:space="preserve"> </w:t>
      </w:r>
      <w:r w:rsidRPr="00FA1DD8">
        <w:rPr>
          <w:rStyle w:val="fontstyle21"/>
          <w:rFonts w:ascii="Times New Roman" w:hAnsi="Times New Roman"/>
        </w:rPr>
        <w:t xml:space="preserve">Sorumlusu </w:t>
      </w:r>
      <w:r>
        <w:rPr>
          <w:rStyle w:val="fontstyle21"/>
          <w:rFonts w:ascii="Times New Roman" w:hAnsi="Times New Roman"/>
        </w:rPr>
        <w:t>tekniker/teknisyen/veteriner hekim</w:t>
      </w:r>
      <w:r w:rsidRPr="00FA1DD8">
        <w:rPr>
          <w:rStyle w:val="fontstyle21"/>
          <w:rFonts w:ascii="Times New Roman" w:hAnsi="Times New Roman"/>
        </w:rPr>
        <w:t xml:space="preserve"> bulunur.</w:t>
      </w:r>
    </w:p>
    <w:p w14:paraId="5B8CD1F4" w14:textId="77777777" w:rsidR="00FA1DD8" w:rsidRDefault="00FA1DD8" w:rsidP="00FA1DD8">
      <w:pPr>
        <w:spacing w:line="360" w:lineRule="auto"/>
        <w:jc w:val="both"/>
        <w:rPr>
          <w:color w:val="000000"/>
        </w:rPr>
      </w:pPr>
      <w:r w:rsidRPr="00FA1DD8">
        <w:rPr>
          <w:rStyle w:val="fontstyle21"/>
          <w:rFonts w:ascii="Times New Roman" w:hAnsi="Times New Roman"/>
        </w:rPr>
        <w:t>- Mesai saatleri dışında eğer Acil Klinikte görevli Nöbetçi Veteriner Hekimin dozimetresi</w:t>
      </w:r>
      <w:r w:rsidRPr="00FA1DD8">
        <w:rPr>
          <w:color w:val="000000"/>
        </w:rPr>
        <w:t xml:space="preserve"> </w:t>
      </w:r>
      <w:r w:rsidRPr="00FA1DD8">
        <w:rPr>
          <w:rStyle w:val="fontstyle21"/>
          <w:rFonts w:ascii="Times New Roman" w:hAnsi="Times New Roman"/>
        </w:rPr>
        <w:t>varsa Radyoloji birimini kullanabilir. Dozimetresi olmayan bir Nöbetçi Hekimin nöbeti</w:t>
      </w:r>
      <w:r w:rsidRPr="00FA1DD8">
        <w:rPr>
          <w:color w:val="000000"/>
        </w:rPr>
        <w:t xml:space="preserve"> </w:t>
      </w:r>
      <w:r w:rsidRPr="00FA1DD8">
        <w:rPr>
          <w:rStyle w:val="fontstyle21"/>
          <w:rFonts w:ascii="Times New Roman" w:hAnsi="Times New Roman"/>
        </w:rPr>
        <w:t>sırasında Radyogram alınması gerekirse nöbetçi Veteriner Hekim dozimetresi olan Cerrahi</w:t>
      </w:r>
      <w:r w:rsidRPr="00FA1DD8">
        <w:rPr>
          <w:color w:val="000000"/>
        </w:rPr>
        <w:t xml:space="preserve"> </w:t>
      </w:r>
      <w:r w:rsidRPr="00FA1DD8">
        <w:rPr>
          <w:rStyle w:val="fontstyle21"/>
          <w:rFonts w:ascii="Times New Roman" w:hAnsi="Times New Roman"/>
        </w:rPr>
        <w:t>İcap Nöbetçisini çağırır.</w:t>
      </w:r>
    </w:p>
    <w:p w14:paraId="310EDCD6" w14:textId="77777777" w:rsidR="00FA1DD8" w:rsidRDefault="00FA1DD8" w:rsidP="00FA1DD8">
      <w:pPr>
        <w:spacing w:line="360" w:lineRule="auto"/>
        <w:jc w:val="both"/>
        <w:rPr>
          <w:color w:val="000000"/>
        </w:rPr>
      </w:pPr>
      <w:r w:rsidRPr="00FA1DD8">
        <w:rPr>
          <w:rStyle w:val="fontstyle21"/>
          <w:rFonts w:ascii="Times New Roman" w:hAnsi="Times New Roman"/>
        </w:rPr>
        <w:t>- Radyoloji sorumlusu, radyogram alınması için bir hasta geldiğinde eğer radyoloji biriminde</w:t>
      </w:r>
      <w:r w:rsidRPr="00FA1DD8">
        <w:rPr>
          <w:color w:val="000000"/>
        </w:rPr>
        <w:t xml:space="preserve"> </w:t>
      </w:r>
      <w:r w:rsidRPr="00FA1DD8">
        <w:rPr>
          <w:rStyle w:val="fontstyle21"/>
          <w:rFonts w:ascii="Times New Roman" w:hAnsi="Times New Roman"/>
        </w:rPr>
        <w:t>bulunmuyor ve çağırıldığında gelemeyecek bir durumda ise (sadece radyoloji sorumlusu</w:t>
      </w:r>
      <w:r w:rsidRPr="00FA1DD8">
        <w:rPr>
          <w:color w:val="000000"/>
        </w:rPr>
        <w:t xml:space="preserve"> </w:t>
      </w:r>
      <w:r w:rsidRPr="00FA1DD8">
        <w:rPr>
          <w:rStyle w:val="fontstyle21"/>
          <w:rFonts w:ascii="Times New Roman" w:hAnsi="Times New Roman"/>
        </w:rPr>
        <w:t xml:space="preserve">cerrahi </w:t>
      </w:r>
      <w:r w:rsidRPr="00FA1DD8">
        <w:rPr>
          <w:rStyle w:val="fontstyle21"/>
          <w:rFonts w:ascii="Times New Roman" w:hAnsi="Times New Roman"/>
        </w:rPr>
        <w:lastRenderedPageBreak/>
        <w:t>bir operasyonda görevli ise bu kural uygulanır), Cerrahi Anabilim Dalı’nda</w:t>
      </w:r>
      <w:r w:rsidRPr="00FA1DD8">
        <w:rPr>
          <w:color w:val="000000"/>
        </w:rPr>
        <w:t xml:space="preserve"> </w:t>
      </w:r>
      <w:r w:rsidRPr="00FA1DD8">
        <w:rPr>
          <w:rStyle w:val="fontstyle21"/>
          <w:rFonts w:ascii="Times New Roman" w:hAnsi="Times New Roman"/>
        </w:rPr>
        <w:t>dozimetresi bulunan Araştırma Görevlilerine haber verilir ve istemi yapılan radyogram</w:t>
      </w:r>
      <w:r w:rsidRPr="00FA1DD8">
        <w:rPr>
          <w:color w:val="000000"/>
        </w:rPr>
        <w:t xml:space="preserve"> </w:t>
      </w:r>
      <w:r w:rsidRPr="00FA1DD8">
        <w:rPr>
          <w:rStyle w:val="fontstyle21"/>
          <w:rFonts w:ascii="Times New Roman" w:hAnsi="Times New Roman"/>
        </w:rPr>
        <w:t>çekilir.</w:t>
      </w:r>
    </w:p>
    <w:p w14:paraId="0E5173AF" w14:textId="77777777" w:rsidR="00FA1DD8" w:rsidRDefault="00FA1DD8" w:rsidP="00FA1DD8">
      <w:pPr>
        <w:spacing w:line="360" w:lineRule="auto"/>
        <w:jc w:val="both"/>
        <w:rPr>
          <w:color w:val="000000"/>
        </w:rPr>
      </w:pPr>
      <w:r w:rsidRPr="00FA1DD8">
        <w:rPr>
          <w:rStyle w:val="fontstyle21"/>
          <w:rFonts w:ascii="Times New Roman" w:hAnsi="Times New Roman"/>
        </w:rPr>
        <w:t>- Radyoloji Sorumlusu, dozimetresini takmak zorundadır.</w:t>
      </w:r>
    </w:p>
    <w:p w14:paraId="268DB8ED" w14:textId="1CD2A503" w:rsidR="00FA1DD8" w:rsidRDefault="00FA1DD8" w:rsidP="00FA1DD8">
      <w:pPr>
        <w:spacing w:line="360" w:lineRule="auto"/>
        <w:jc w:val="both"/>
        <w:rPr>
          <w:color w:val="000000"/>
        </w:rPr>
      </w:pPr>
      <w:r w:rsidRPr="00FA1DD8">
        <w:rPr>
          <w:rStyle w:val="fontstyle21"/>
          <w:rFonts w:ascii="Times New Roman" w:hAnsi="Times New Roman"/>
        </w:rPr>
        <w:t>- Radyoloji sorumlusu kişisel koruyucu ekipmanlarını kullanmadan görüntüleme yapamaz</w:t>
      </w:r>
      <w:r>
        <w:rPr>
          <w:color w:val="000000"/>
        </w:rPr>
        <w:t xml:space="preserve"> </w:t>
      </w:r>
      <w:r w:rsidRPr="00FA1DD8">
        <w:rPr>
          <w:rStyle w:val="fontstyle21"/>
          <w:rFonts w:ascii="Times New Roman" w:hAnsi="Times New Roman"/>
        </w:rPr>
        <w:t>(kurşun önlük, gonad koruyucu, tiroid koruyucu, kurşun eldiven vb.)</w:t>
      </w:r>
    </w:p>
    <w:p w14:paraId="243D5647" w14:textId="77777777" w:rsidR="00FA1DD8" w:rsidRDefault="00FA1DD8" w:rsidP="00FA1DD8">
      <w:pPr>
        <w:spacing w:line="360" w:lineRule="auto"/>
        <w:jc w:val="both"/>
        <w:rPr>
          <w:rStyle w:val="fontstyle01"/>
          <w:rFonts w:ascii="Times New Roman" w:hAnsi="Times New Roman"/>
        </w:rPr>
      </w:pPr>
    </w:p>
    <w:p w14:paraId="3573F24A" w14:textId="58112174" w:rsidR="00FA1DD8" w:rsidRDefault="00FA1DD8" w:rsidP="00FA1DD8">
      <w:pPr>
        <w:spacing w:line="360" w:lineRule="auto"/>
        <w:ind w:left="426"/>
        <w:jc w:val="both"/>
        <w:rPr>
          <w:b/>
          <w:bCs/>
          <w:color w:val="000000"/>
        </w:rPr>
      </w:pPr>
      <w:r w:rsidRPr="00FA1DD8">
        <w:rPr>
          <w:rStyle w:val="fontstyle01"/>
          <w:rFonts w:ascii="Times New Roman" w:hAnsi="Times New Roman"/>
        </w:rPr>
        <w:t>5. Faaliyet Akışı</w:t>
      </w:r>
    </w:p>
    <w:p w14:paraId="004B9C00" w14:textId="77777777" w:rsidR="00FA1DD8" w:rsidRDefault="00FA1DD8" w:rsidP="00FA1DD8">
      <w:pPr>
        <w:spacing w:line="360" w:lineRule="auto"/>
        <w:ind w:left="426"/>
        <w:jc w:val="both"/>
        <w:rPr>
          <w:color w:val="000000"/>
          <w:sz w:val="24"/>
          <w:szCs w:val="24"/>
        </w:rPr>
      </w:pPr>
      <w:r w:rsidRPr="00FA1DD8">
        <w:rPr>
          <w:rStyle w:val="fontstyle01"/>
          <w:rFonts w:ascii="Times New Roman" w:hAnsi="Times New Roman"/>
        </w:rPr>
        <w:t>5.1. Radyoloji birimine hasta kabul ve kayıt</w:t>
      </w:r>
    </w:p>
    <w:p w14:paraId="4EAAD175" w14:textId="392FE015" w:rsidR="00FA1DD8" w:rsidRDefault="00FA1DD8" w:rsidP="00FA1DD8">
      <w:pPr>
        <w:spacing w:line="360" w:lineRule="auto"/>
        <w:jc w:val="both"/>
        <w:rPr>
          <w:b/>
          <w:color w:val="000000"/>
        </w:rPr>
      </w:pPr>
      <w:r w:rsidRPr="00FA1DD8">
        <w:rPr>
          <w:rStyle w:val="fontstyle01"/>
          <w:rFonts w:ascii="Times New Roman" w:hAnsi="Times New Roman"/>
          <w:b w:val="0"/>
        </w:rPr>
        <w:t>- Kliniklerden radyoloji birimine sevk edilen hastaların radyoloji biriminde çekimlerinin</w:t>
      </w:r>
      <w:r w:rsidRPr="00FA1DD8">
        <w:rPr>
          <w:b/>
          <w:color w:val="000000"/>
        </w:rPr>
        <w:t xml:space="preserve"> </w:t>
      </w:r>
      <w:r w:rsidRPr="00FA1DD8">
        <w:rPr>
          <w:rStyle w:val="fontstyle01"/>
          <w:rFonts w:ascii="Times New Roman" w:hAnsi="Times New Roman"/>
          <w:b w:val="0"/>
        </w:rPr>
        <w:t xml:space="preserve">yapılabilmesi için; kadrolu bir Veteriner Hekim tarafından </w:t>
      </w:r>
      <w:r>
        <w:rPr>
          <w:rStyle w:val="fontstyle01"/>
          <w:rFonts w:ascii="Times New Roman" w:hAnsi="Times New Roman"/>
          <w:b w:val="0"/>
        </w:rPr>
        <w:t>hayvan hastanesi kayıt programı üzerinde kayıtlı olan</w:t>
      </w:r>
      <w:r w:rsidRPr="00FA1DD8">
        <w:rPr>
          <w:rStyle w:val="fontstyle01"/>
          <w:rFonts w:ascii="Times New Roman" w:hAnsi="Times New Roman"/>
          <w:b w:val="0"/>
        </w:rPr>
        <w:t xml:space="preserve"> Radyoloji istem formu eksiksiz bir şekilde doldurul</w:t>
      </w:r>
      <w:r>
        <w:rPr>
          <w:rStyle w:val="fontstyle01"/>
          <w:rFonts w:ascii="Times New Roman" w:hAnsi="Times New Roman"/>
          <w:b w:val="0"/>
        </w:rPr>
        <w:t>ması gerekmektedir. Ayrıca</w:t>
      </w:r>
      <w:r w:rsidRPr="00FA1DD8">
        <w:rPr>
          <w:rStyle w:val="fontstyle01"/>
          <w:rFonts w:ascii="Times New Roman" w:hAnsi="Times New Roman"/>
          <w:b w:val="0"/>
        </w:rPr>
        <w:t xml:space="preserve"> ilgili hizmet için belirlenmiş ücretin ödendiğine ilişkin</w:t>
      </w:r>
      <w:r w:rsidRPr="00FA1DD8">
        <w:rPr>
          <w:b/>
          <w:color w:val="000000"/>
        </w:rPr>
        <w:t xml:space="preserve"> </w:t>
      </w:r>
      <w:r w:rsidRPr="00FA1DD8">
        <w:rPr>
          <w:rStyle w:val="fontstyle01"/>
          <w:rFonts w:ascii="Times New Roman" w:hAnsi="Times New Roman"/>
          <w:b w:val="0"/>
        </w:rPr>
        <w:t>döner sermaye makbuzunun Radyoloji Birimi Sorumlusuna teslim edilmesi gerekir.</w:t>
      </w:r>
    </w:p>
    <w:p w14:paraId="7B35C3D2" w14:textId="7CB45F2A" w:rsidR="00FA1DD8" w:rsidRDefault="00FA1DD8" w:rsidP="00FA1DD8">
      <w:pPr>
        <w:spacing w:line="360" w:lineRule="auto"/>
        <w:jc w:val="both"/>
        <w:rPr>
          <w:rStyle w:val="fontstyle01"/>
          <w:rFonts w:ascii="Times New Roman" w:hAnsi="Times New Roman"/>
          <w:b w:val="0"/>
        </w:rPr>
      </w:pPr>
      <w:r w:rsidRPr="00FA1DD8">
        <w:rPr>
          <w:rStyle w:val="fontstyle01"/>
          <w:rFonts w:ascii="Times New Roman" w:hAnsi="Times New Roman"/>
          <w:b w:val="0"/>
        </w:rPr>
        <w:t>- Radyoloji Birimi Sorumlusu; hastayı Hayvan Hastanesi Hasta</w:t>
      </w:r>
      <w:r w:rsidRPr="00FA1DD8">
        <w:rPr>
          <w:b/>
          <w:color w:val="000000"/>
        </w:rPr>
        <w:t xml:space="preserve"> </w:t>
      </w:r>
      <w:r w:rsidRPr="00FA1DD8">
        <w:rPr>
          <w:rStyle w:val="fontstyle01"/>
          <w:rFonts w:ascii="Times New Roman" w:hAnsi="Times New Roman"/>
          <w:b w:val="0"/>
        </w:rPr>
        <w:t>Takip Programına protokol numarası ve ilgili belgelerin numaralarını da ekleyerek</w:t>
      </w:r>
      <w:r w:rsidRPr="00FA1DD8">
        <w:rPr>
          <w:b/>
          <w:color w:val="000000"/>
        </w:rPr>
        <w:t xml:space="preserve"> </w:t>
      </w:r>
      <w:r w:rsidRPr="00FA1DD8">
        <w:rPr>
          <w:rStyle w:val="fontstyle01"/>
          <w:rFonts w:ascii="Times New Roman" w:hAnsi="Times New Roman"/>
          <w:b w:val="0"/>
        </w:rPr>
        <w:t>kaydeder.</w:t>
      </w:r>
    </w:p>
    <w:p w14:paraId="05B09A33" w14:textId="77777777" w:rsidR="00FA1DD8" w:rsidRDefault="00FA1DD8" w:rsidP="00FA1DD8">
      <w:pPr>
        <w:spacing w:line="360" w:lineRule="auto"/>
        <w:jc w:val="both"/>
        <w:rPr>
          <w:color w:val="000000"/>
          <w:sz w:val="24"/>
          <w:szCs w:val="24"/>
        </w:rPr>
      </w:pPr>
    </w:p>
    <w:p w14:paraId="7E5C16E2" w14:textId="77777777" w:rsidR="00FA1DD8" w:rsidRDefault="00FA1DD8" w:rsidP="00FA1DD8">
      <w:pPr>
        <w:spacing w:line="360" w:lineRule="auto"/>
        <w:ind w:left="426"/>
        <w:jc w:val="both"/>
        <w:rPr>
          <w:b/>
          <w:bCs/>
          <w:color w:val="000000"/>
        </w:rPr>
      </w:pPr>
      <w:r w:rsidRPr="00FA1DD8">
        <w:rPr>
          <w:rStyle w:val="fontstyle01"/>
          <w:rFonts w:ascii="Times New Roman" w:hAnsi="Times New Roman"/>
        </w:rPr>
        <w:t>5.2. Görüntüleme</w:t>
      </w:r>
    </w:p>
    <w:p w14:paraId="5A0DD20E" w14:textId="1CE5939C" w:rsidR="00FA1DD8" w:rsidRDefault="00FA1DD8" w:rsidP="00FA1DD8">
      <w:pPr>
        <w:spacing w:line="360" w:lineRule="auto"/>
        <w:jc w:val="both"/>
        <w:rPr>
          <w:color w:val="000000"/>
        </w:rPr>
      </w:pPr>
      <w:r w:rsidRPr="00FA1DD8">
        <w:rPr>
          <w:rStyle w:val="fontstyle21"/>
          <w:rFonts w:ascii="Times New Roman" w:hAnsi="Times New Roman"/>
        </w:rPr>
        <w:t>- Hasta sahibine Muayene Kabul Onam Formu</w:t>
      </w:r>
      <w:r w:rsidRPr="00FA1DD8">
        <w:rPr>
          <w:color w:val="000000"/>
        </w:rPr>
        <w:t xml:space="preserve"> </w:t>
      </w:r>
      <w:r w:rsidRPr="00FA1DD8">
        <w:rPr>
          <w:rStyle w:val="fontstyle21"/>
          <w:rFonts w:ascii="Times New Roman" w:hAnsi="Times New Roman"/>
        </w:rPr>
        <w:t>(</w:t>
      </w:r>
      <w:r w:rsidR="00467703">
        <w:rPr>
          <w:rStyle w:val="fontstyle21"/>
          <w:rFonts w:ascii="Times New Roman" w:hAnsi="Times New Roman"/>
          <w:b/>
          <w:bCs/>
        </w:rPr>
        <w:t>VET-FAK.HH.01</w:t>
      </w:r>
      <w:r w:rsidRPr="00FA1DD8">
        <w:rPr>
          <w:rStyle w:val="fontstyle21"/>
          <w:rFonts w:ascii="Times New Roman" w:hAnsi="Times New Roman"/>
        </w:rPr>
        <w:t>) imzalatılır.</w:t>
      </w:r>
    </w:p>
    <w:p w14:paraId="5906E53D" w14:textId="77777777" w:rsidR="00FA1DD8" w:rsidRDefault="00FA1DD8" w:rsidP="00FA1DD8">
      <w:pPr>
        <w:spacing w:line="360" w:lineRule="auto"/>
        <w:jc w:val="both"/>
        <w:rPr>
          <w:color w:val="000000"/>
        </w:rPr>
      </w:pPr>
      <w:r w:rsidRPr="00FA1DD8">
        <w:rPr>
          <w:rStyle w:val="fontstyle21"/>
          <w:rFonts w:ascii="Times New Roman" w:hAnsi="Times New Roman"/>
        </w:rPr>
        <w:t>- Radyoloji biriminde çekim yapılırken kapılar kapalı tutulur.</w:t>
      </w:r>
    </w:p>
    <w:p w14:paraId="05CE0553" w14:textId="5A074CE9" w:rsidR="00FA1DD8" w:rsidRDefault="00FA1DD8" w:rsidP="00FA1DD8">
      <w:pPr>
        <w:spacing w:line="360" w:lineRule="auto"/>
        <w:jc w:val="both"/>
        <w:rPr>
          <w:color w:val="000000"/>
        </w:rPr>
      </w:pPr>
      <w:r w:rsidRPr="00FA1DD8">
        <w:rPr>
          <w:rStyle w:val="fontstyle21"/>
          <w:rFonts w:ascii="Times New Roman" w:hAnsi="Times New Roman"/>
        </w:rPr>
        <w:t>- Hastanın görüntüleme yapabilmek için sedasyon veya anesteziye alınması gerekiyorsa,</w:t>
      </w:r>
      <w:r w:rsidRPr="00FA1DD8">
        <w:rPr>
          <w:color w:val="000000"/>
        </w:rPr>
        <w:t xml:space="preserve"> </w:t>
      </w:r>
      <w:r w:rsidRPr="00FA1DD8">
        <w:rPr>
          <w:rStyle w:val="fontstyle21"/>
          <w:rFonts w:ascii="Times New Roman" w:hAnsi="Times New Roman"/>
        </w:rPr>
        <w:t>Cerrahi A</w:t>
      </w:r>
      <w:r>
        <w:rPr>
          <w:rStyle w:val="fontstyle21"/>
          <w:rFonts w:ascii="Times New Roman" w:hAnsi="Times New Roman"/>
        </w:rPr>
        <w:t>nabilim Dalı’nda</w:t>
      </w:r>
      <w:r w:rsidRPr="00FA1DD8">
        <w:rPr>
          <w:rStyle w:val="fontstyle21"/>
          <w:rFonts w:ascii="Times New Roman" w:hAnsi="Times New Roman"/>
        </w:rPr>
        <w:t xml:space="preserve"> görevli Araştırma Görevlilerinden yardım alınır.</w:t>
      </w:r>
    </w:p>
    <w:p w14:paraId="411A55DE" w14:textId="77777777" w:rsidR="00FA1DD8" w:rsidRDefault="00FA1DD8" w:rsidP="00FA1DD8">
      <w:pPr>
        <w:spacing w:line="360" w:lineRule="auto"/>
        <w:jc w:val="both"/>
        <w:rPr>
          <w:color w:val="000000"/>
        </w:rPr>
      </w:pPr>
      <w:r w:rsidRPr="00FA1DD8">
        <w:rPr>
          <w:rStyle w:val="fontstyle21"/>
          <w:rFonts w:ascii="Times New Roman" w:hAnsi="Times New Roman"/>
        </w:rPr>
        <w:t>- Hasta çekim için uygun pozisyona getirilir. Bu aşamada lisans, yüksek lisans, doktora</w:t>
      </w:r>
      <w:r w:rsidRPr="00FA1DD8">
        <w:rPr>
          <w:color w:val="000000"/>
        </w:rPr>
        <w:t xml:space="preserve"> </w:t>
      </w:r>
      <w:r w:rsidRPr="00FA1DD8">
        <w:rPr>
          <w:rStyle w:val="fontstyle21"/>
          <w:rFonts w:ascii="Times New Roman" w:hAnsi="Times New Roman"/>
        </w:rPr>
        <w:t>öğrencileri veya diğer Veteriner Hekimlerden yardım alınabilir. Yardım eden personelin de</w:t>
      </w:r>
      <w:r w:rsidRPr="00FA1DD8">
        <w:rPr>
          <w:color w:val="000000"/>
        </w:rPr>
        <w:t xml:space="preserve"> </w:t>
      </w:r>
      <w:r w:rsidRPr="00FA1DD8">
        <w:rPr>
          <w:rStyle w:val="fontstyle21"/>
          <w:rFonts w:ascii="Times New Roman" w:hAnsi="Times New Roman"/>
        </w:rPr>
        <w:t>koruyucu kıyafetler giymesi sağlanır.</w:t>
      </w:r>
    </w:p>
    <w:p w14:paraId="572AC9DA" w14:textId="20A2534A" w:rsidR="00FA1DD8" w:rsidRDefault="00FA1DD8" w:rsidP="00FA1DD8">
      <w:pPr>
        <w:spacing w:line="360" w:lineRule="auto"/>
        <w:jc w:val="both"/>
        <w:rPr>
          <w:color w:val="000000"/>
        </w:rPr>
      </w:pPr>
      <w:r w:rsidRPr="00FA1DD8">
        <w:rPr>
          <w:rStyle w:val="fontstyle21"/>
          <w:rFonts w:ascii="Times New Roman" w:hAnsi="Times New Roman"/>
        </w:rPr>
        <w:t xml:space="preserve">- Çekilen radyogramlar, çekim yapıldıktan sonra </w:t>
      </w:r>
      <w:r>
        <w:rPr>
          <w:rStyle w:val="fontstyle21"/>
          <w:rFonts w:ascii="Times New Roman" w:hAnsi="Times New Roman"/>
        </w:rPr>
        <w:t xml:space="preserve">hayvan hastanesi kayıt programına PACS sistemi aracılığıyla </w:t>
      </w:r>
      <w:r w:rsidRPr="00FA1DD8">
        <w:rPr>
          <w:rStyle w:val="fontstyle21"/>
          <w:rFonts w:ascii="Times New Roman" w:hAnsi="Times New Roman"/>
        </w:rPr>
        <w:t>hastanın dosyasına eklenir.</w:t>
      </w:r>
    </w:p>
    <w:p w14:paraId="0464941D" w14:textId="77777777" w:rsidR="00FA1DD8" w:rsidRDefault="00FA1DD8" w:rsidP="00FA1DD8">
      <w:pPr>
        <w:spacing w:line="360" w:lineRule="auto"/>
        <w:jc w:val="both"/>
        <w:rPr>
          <w:color w:val="000000"/>
        </w:rPr>
      </w:pPr>
      <w:r w:rsidRPr="00FA1DD8">
        <w:rPr>
          <w:rStyle w:val="fontstyle21"/>
          <w:rFonts w:ascii="Times New Roman" w:hAnsi="Times New Roman"/>
        </w:rPr>
        <w:t>- Radyolojik görüntüler ilgili cihazlarda protokol numaraları ile kaydedilir.</w:t>
      </w:r>
    </w:p>
    <w:p w14:paraId="2938C70D" w14:textId="77777777" w:rsidR="00FA1DD8" w:rsidRDefault="00FA1DD8" w:rsidP="00FA1DD8">
      <w:pPr>
        <w:spacing w:line="360" w:lineRule="auto"/>
        <w:jc w:val="both"/>
        <w:rPr>
          <w:color w:val="000000"/>
        </w:rPr>
      </w:pPr>
      <w:r w:rsidRPr="00FA1DD8">
        <w:rPr>
          <w:rStyle w:val="fontstyle21"/>
          <w:rFonts w:ascii="Times New Roman" w:hAnsi="Times New Roman"/>
        </w:rPr>
        <w:t>- Cihaz ve ekipmanların (kaset, bilgisayar, pozisyon vericiler) ve hastanın yatırıldığı</w:t>
      </w:r>
      <w:r w:rsidRPr="00FA1DD8">
        <w:rPr>
          <w:color w:val="000000"/>
        </w:rPr>
        <w:t xml:space="preserve"> </w:t>
      </w:r>
      <w:r w:rsidRPr="00FA1DD8">
        <w:rPr>
          <w:rStyle w:val="fontstyle21"/>
          <w:rFonts w:ascii="Times New Roman" w:hAnsi="Times New Roman"/>
        </w:rPr>
        <w:t>tablanın bakım ve temizliği Radyoloji Sorumlusu tarafından yapılır.</w:t>
      </w:r>
    </w:p>
    <w:p w14:paraId="0742D055" w14:textId="1AA43959" w:rsidR="00FA1DD8" w:rsidRPr="00FA1DD8" w:rsidRDefault="00FA1DD8" w:rsidP="00FA1DD8">
      <w:pPr>
        <w:spacing w:line="360" w:lineRule="auto"/>
        <w:jc w:val="both"/>
        <w:rPr>
          <w:color w:val="000000"/>
          <w:sz w:val="24"/>
          <w:szCs w:val="24"/>
        </w:rPr>
      </w:pPr>
      <w:r w:rsidRPr="00FA1DD8">
        <w:rPr>
          <w:rStyle w:val="fontstyle21"/>
          <w:rFonts w:ascii="Times New Roman" w:hAnsi="Times New Roman"/>
        </w:rPr>
        <w:t>- Birimin diğer bölümlerinin temizliğinde temizlik personeli görev alır.</w:t>
      </w:r>
    </w:p>
    <w:p w14:paraId="568A8D24" w14:textId="77777777" w:rsidR="00FA1DD8" w:rsidRDefault="00FA1DD8"/>
    <w:p w14:paraId="173C28C5" w14:textId="77777777" w:rsidR="00107BBA" w:rsidRDefault="00107BBA" w:rsidP="00341C49"/>
    <w:p w14:paraId="611B8992" w14:textId="77777777" w:rsidR="00FA1DD8" w:rsidRDefault="00FA1DD8" w:rsidP="00341C49"/>
    <w:p w14:paraId="6BD4C23F" w14:textId="77777777" w:rsidR="00FA1DD8" w:rsidRDefault="00FA1DD8" w:rsidP="00341C49"/>
    <w:p w14:paraId="79F4BC65" w14:textId="77777777" w:rsidR="00341C49" w:rsidRDefault="00341C49" w:rsidP="00341C49"/>
    <w:tbl>
      <w:tblPr>
        <w:tblStyle w:val="TabloKlavuzu"/>
        <w:tblW w:w="10065" w:type="dxa"/>
        <w:tblInd w:w="-289" w:type="dxa"/>
        <w:tblLook w:val="04A0" w:firstRow="1" w:lastRow="0" w:firstColumn="1" w:lastColumn="0" w:noHBand="0" w:noVBand="1"/>
      </w:tblPr>
      <w:tblGrid>
        <w:gridCol w:w="3261"/>
        <w:gridCol w:w="3260"/>
        <w:gridCol w:w="3544"/>
      </w:tblGrid>
      <w:tr w:rsidR="00341C49" w14:paraId="5303039C" w14:textId="77777777" w:rsidTr="001124C5">
        <w:trPr>
          <w:trHeight w:val="637"/>
        </w:trPr>
        <w:tc>
          <w:tcPr>
            <w:tcW w:w="3261" w:type="dxa"/>
          </w:tcPr>
          <w:p w14:paraId="52AC984A" w14:textId="77777777" w:rsidR="00107BBA" w:rsidRPr="008F1AAF" w:rsidRDefault="00107BBA" w:rsidP="00107BBA">
            <w:pPr>
              <w:jc w:val="center"/>
              <w:rPr>
                <w:b/>
                <w:sz w:val="24"/>
                <w:szCs w:val="24"/>
              </w:rPr>
            </w:pPr>
            <w:r w:rsidRPr="008F1AAF">
              <w:rPr>
                <w:b/>
                <w:sz w:val="24"/>
                <w:szCs w:val="24"/>
              </w:rPr>
              <w:lastRenderedPageBreak/>
              <w:t xml:space="preserve">Biyogüvenlik ve Kalite </w:t>
            </w:r>
          </w:p>
          <w:p w14:paraId="425B2C3E" w14:textId="77777777" w:rsidR="00107BBA" w:rsidRPr="008F1AAF" w:rsidRDefault="00107BBA" w:rsidP="00107BBA">
            <w:pPr>
              <w:jc w:val="center"/>
              <w:rPr>
                <w:b/>
                <w:sz w:val="24"/>
                <w:szCs w:val="24"/>
              </w:rPr>
            </w:pPr>
            <w:r w:rsidRPr="008F1AAF">
              <w:rPr>
                <w:b/>
                <w:sz w:val="24"/>
                <w:szCs w:val="24"/>
              </w:rPr>
              <w:t>İç Değerlendirme</w:t>
            </w:r>
          </w:p>
          <w:p w14:paraId="3EBD2CCD" w14:textId="77777777" w:rsidR="00341C49" w:rsidRPr="008F1AAF" w:rsidRDefault="00107BBA" w:rsidP="00107BBA">
            <w:pPr>
              <w:jc w:val="center"/>
              <w:rPr>
                <w:b/>
                <w:sz w:val="24"/>
                <w:szCs w:val="24"/>
              </w:rPr>
            </w:pPr>
            <w:r w:rsidRPr="008F1AAF">
              <w:rPr>
                <w:b/>
                <w:sz w:val="24"/>
                <w:szCs w:val="24"/>
              </w:rPr>
              <w:t>Komisyonu Başkanı</w:t>
            </w:r>
          </w:p>
        </w:tc>
        <w:tc>
          <w:tcPr>
            <w:tcW w:w="3260" w:type="dxa"/>
          </w:tcPr>
          <w:p w14:paraId="7A6C8BFC" w14:textId="77777777" w:rsidR="00D73941" w:rsidRPr="008F1AAF" w:rsidRDefault="00D73941" w:rsidP="00D73941">
            <w:pPr>
              <w:jc w:val="center"/>
              <w:rPr>
                <w:b/>
                <w:sz w:val="24"/>
                <w:szCs w:val="24"/>
              </w:rPr>
            </w:pPr>
          </w:p>
          <w:p w14:paraId="314348BF" w14:textId="77777777" w:rsidR="00341C49" w:rsidRPr="008F1AAF" w:rsidRDefault="00341C49" w:rsidP="00D73941">
            <w:pPr>
              <w:jc w:val="center"/>
              <w:rPr>
                <w:b/>
                <w:sz w:val="24"/>
                <w:szCs w:val="24"/>
              </w:rPr>
            </w:pPr>
            <w:r w:rsidRPr="008F1AAF">
              <w:rPr>
                <w:b/>
                <w:sz w:val="24"/>
                <w:szCs w:val="24"/>
              </w:rPr>
              <w:t>Başhekim</w:t>
            </w:r>
          </w:p>
        </w:tc>
        <w:tc>
          <w:tcPr>
            <w:tcW w:w="3544" w:type="dxa"/>
          </w:tcPr>
          <w:p w14:paraId="7D4A8726" w14:textId="77777777" w:rsidR="00D73941" w:rsidRPr="008F1AAF" w:rsidRDefault="00D73941" w:rsidP="00D73941">
            <w:pPr>
              <w:jc w:val="center"/>
              <w:rPr>
                <w:b/>
                <w:sz w:val="24"/>
                <w:szCs w:val="24"/>
              </w:rPr>
            </w:pPr>
          </w:p>
          <w:p w14:paraId="2F2FACC0" w14:textId="77777777" w:rsidR="00341C49" w:rsidRPr="008F1AAF" w:rsidRDefault="00341C49" w:rsidP="00D73941">
            <w:pPr>
              <w:jc w:val="center"/>
              <w:rPr>
                <w:b/>
                <w:sz w:val="24"/>
                <w:szCs w:val="24"/>
              </w:rPr>
            </w:pPr>
            <w:r w:rsidRPr="008F1AAF">
              <w:rPr>
                <w:b/>
                <w:sz w:val="24"/>
                <w:szCs w:val="24"/>
              </w:rPr>
              <w:t>Veteriner Fakültesi Dekanı</w:t>
            </w:r>
          </w:p>
        </w:tc>
      </w:tr>
      <w:tr w:rsidR="00341C49" w14:paraId="459CE266" w14:textId="77777777" w:rsidTr="001124C5">
        <w:trPr>
          <w:trHeight w:val="1086"/>
        </w:trPr>
        <w:tc>
          <w:tcPr>
            <w:tcW w:w="3261" w:type="dxa"/>
          </w:tcPr>
          <w:p w14:paraId="35AE6AEA" w14:textId="77777777" w:rsidR="00C912F3" w:rsidRDefault="00C912F3" w:rsidP="00D73941">
            <w:pPr>
              <w:jc w:val="center"/>
              <w:rPr>
                <w:b/>
              </w:rPr>
            </w:pPr>
          </w:p>
          <w:p w14:paraId="7F48546B" w14:textId="77777777" w:rsidR="00341C49" w:rsidRDefault="00C912F3" w:rsidP="00D73941">
            <w:pPr>
              <w:jc w:val="center"/>
            </w:pPr>
            <w:r w:rsidRPr="00895E8F">
              <w:rPr>
                <w:b/>
              </w:rPr>
              <w:t>Prof. Dr. Atilla ŞİMŞEK</w:t>
            </w:r>
          </w:p>
        </w:tc>
        <w:tc>
          <w:tcPr>
            <w:tcW w:w="3260" w:type="dxa"/>
          </w:tcPr>
          <w:p w14:paraId="14DB7CAB" w14:textId="77777777" w:rsidR="00D73941" w:rsidRDefault="00D73941" w:rsidP="00D73941">
            <w:pPr>
              <w:jc w:val="center"/>
              <w:rPr>
                <w:b/>
              </w:rPr>
            </w:pPr>
          </w:p>
          <w:p w14:paraId="434A5FE6" w14:textId="75B62165" w:rsidR="00341C49" w:rsidRPr="00D73941" w:rsidRDefault="00D73941" w:rsidP="00D73941">
            <w:pPr>
              <w:jc w:val="center"/>
              <w:rPr>
                <w:b/>
              </w:rPr>
            </w:pPr>
            <w:r w:rsidRPr="00D73941">
              <w:rPr>
                <w:b/>
              </w:rPr>
              <w:t xml:space="preserve">Prof. Dr. </w:t>
            </w:r>
            <w:r w:rsidR="00FA1DD8">
              <w:rPr>
                <w:b/>
              </w:rPr>
              <w:t>Fahrettin ALKAN</w:t>
            </w:r>
          </w:p>
        </w:tc>
        <w:tc>
          <w:tcPr>
            <w:tcW w:w="3544" w:type="dxa"/>
          </w:tcPr>
          <w:p w14:paraId="174DC1BD" w14:textId="77777777" w:rsidR="00D73941" w:rsidRDefault="00D73941" w:rsidP="00D73941">
            <w:pPr>
              <w:jc w:val="center"/>
              <w:rPr>
                <w:b/>
              </w:rPr>
            </w:pPr>
          </w:p>
          <w:p w14:paraId="1D0E3891" w14:textId="77777777" w:rsidR="00341C49" w:rsidRPr="00D73941" w:rsidRDefault="00D73941" w:rsidP="00D73941">
            <w:pPr>
              <w:jc w:val="center"/>
              <w:rPr>
                <w:b/>
              </w:rPr>
            </w:pPr>
            <w:r w:rsidRPr="00D73941">
              <w:rPr>
                <w:b/>
              </w:rPr>
              <w:t>Prof. Dr. Seyfullah HALİLOĞLU</w:t>
            </w:r>
          </w:p>
        </w:tc>
      </w:tr>
    </w:tbl>
    <w:p w14:paraId="2EA64716" w14:textId="77777777" w:rsidR="00341C49" w:rsidRDefault="00341C49" w:rsidP="00341C49"/>
    <w:p w14:paraId="3C01DD47" w14:textId="77777777" w:rsidR="00341C49" w:rsidRDefault="00341C49" w:rsidP="00341C49"/>
    <w:p w14:paraId="2E92AECE" w14:textId="77777777" w:rsidR="00341C49" w:rsidRDefault="00341C49" w:rsidP="00341C49"/>
    <w:p w14:paraId="4C48EFA6" w14:textId="77777777" w:rsidR="00341C49" w:rsidRDefault="00341C49" w:rsidP="00341C49"/>
    <w:p w14:paraId="251E92D7" w14:textId="77777777" w:rsidR="00341C49" w:rsidRDefault="00341C49" w:rsidP="00341C49"/>
    <w:p w14:paraId="20F40C49" w14:textId="77777777" w:rsidR="00341C49" w:rsidRDefault="00341C49" w:rsidP="00341C49"/>
    <w:p w14:paraId="4D881F9D" w14:textId="77777777" w:rsidR="00341C49" w:rsidRDefault="00341C49" w:rsidP="00341C49"/>
    <w:p w14:paraId="7A31B4BB" w14:textId="77777777" w:rsidR="00341C49" w:rsidRDefault="00341C49" w:rsidP="00341C49"/>
    <w:p w14:paraId="5FEF5CF2" w14:textId="77777777" w:rsidR="00341C49" w:rsidRDefault="00341C49" w:rsidP="00341C49"/>
    <w:p w14:paraId="7CCDA938" w14:textId="77777777" w:rsidR="00341C49" w:rsidRDefault="00341C49" w:rsidP="00341C49"/>
    <w:p w14:paraId="78E1CC77" w14:textId="77777777" w:rsidR="00341C49" w:rsidRDefault="00341C49" w:rsidP="00341C49"/>
    <w:p w14:paraId="096DECA4" w14:textId="77777777" w:rsidR="00341C49" w:rsidRDefault="00341C49" w:rsidP="00341C49"/>
    <w:p w14:paraId="591C0959" w14:textId="77777777" w:rsidR="00341C49" w:rsidRDefault="00341C49" w:rsidP="00341C49"/>
    <w:p w14:paraId="239F76E5" w14:textId="77777777" w:rsidR="00341C49" w:rsidRDefault="00341C49" w:rsidP="00341C49"/>
    <w:p w14:paraId="37A107AF" w14:textId="77777777" w:rsidR="00341C49" w:rsidRDefault="00341C49" w:rsidP="00341C49"/>
    <w:p w14:paraId="37B08BE8" w14:textId="77777777" w:rsidR="00341C49" w:rsidRDefault="00341C49" w:rsidP="00341C49"/>
    <w:p w14:paraId="0AF41A20" w14:textId="77777777" w:rsidR="00341C49" w:rsidRDefault="00341C49" w:rsidP="00341C49"/>
    <w:p w14:paraId="519B051B" w14:textId="77777777" w:rsidR="00341C49" w:rsidRDefault="00341C49" w:rsidP="00341C49"/>
    <w:p w14:paraId="431FC196" w14:textId="77777777" w:rsidR="00341C49" w:rsidRDefault="00341C49" w:rsidP="00341C49"/>
    <w:p w14:paraId="34527D19" w14:textId="77777777" w:rsidR="00341C49" w:rsidRDefault="00341C49" w:rsidP="00341C49"/>
    <w:p w14:paraId="5B95E73F" w14:textId="77777777" w:rsidR="00341C49" w:rsidRDefault="00341C49" w:rsidP="00341C49"/>
    <w:p w14:paraId="20D53A73" w14:textId="77777777" w:rsidR="00341C49" w:rsidRDefault="00341C49" w:rsidP="00341C49"/>
    <w:p w14:paraId="2F300A19" w14:textId="77777777" w:rsidR="00341C49" w:rsidRDefault="00341C49" w:rsidP="00341C49"/>
    <w:p w14:paraId="61001D06" w14:textId="77777777" w:rsidR="00341C49" w:rsidRDefault="00341C49" w:rsidP="00341C49"/>
    <w:p w14:paraId="5C665501" w14:textId="77777777" w:rsidR="00341C49" w:rsidRDefault="00341C49" w:rsidP="00341C49"/>
    <w:p w14:paraId="5CD801CB" w14:textId="77777777" w:rsidR="00341C49" w:rsidRDefault="00341C49" w:rsidP="00341C49"/>
    <w:p w14:paraId="65C9C14E" w14:textId="77777777" w:rsidR="00341C49" w:rsidRPr="00341C49" w:rsidRDefault="00341C49" w:rsidP="00341C49"/>
    <w:sectPr w:rsidR="00341C49" w:rsidRPr="00341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74C7C0" w14:textId="77777777" w:rsidR="000B3D16" w:rsidRDefault="000B3D16" w:rsidP="00341C49">
      <w:r>
        <w:separator/>
      </w:r>
    </w:p>
  </w:endnote>
  <w:endnote w:type="continuationSeparator" w:id="0">
    <w:p w14:paraId="4AA26714" w14:textId="77777777" w:rsidR="000B3D16" w:rsidRDefault="000B3D16" w:rsidP="00341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HurmeGeometricSans3-Regular">
    <w:altName w:val="Times New Roman"/>
    <w:panose1 w:val="00000000000000000000"/>
    <w:charset w:val="00"/>
    <w:family w:val="roman"/>
    <w:notTrueType/>
    <w:pitch w:val="default"/>
  </w:font>
  <w:font w:name="HurmeGeometricSans4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5A1A5B" w14:textId="77777777" w:rsidR="000B3D16" w:rsidRDefault="000B3D16" w:rsidP="00341C49">
      <w:r>
        <w:separator/>
      </w:r>
    </w:p>
  </w:footnote>
  <w:footnote w:type="continuationSeparator" w:id="0">
    <w:p w14:paraId="0A7A7280" w14:textId="77777777" w:rsidR="000B3D16" w:rsidRDefault="000B3D16" w:rsidP="00341C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7A3A57"/>
    <w:multiLevelType w:val="hybridMultilevel"/>
    <w:tmpl w:val="F614F4BA"/>
    <w:lvl w:ilvl="0" w:tplc="4F0ABF2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bAwMjM0MDEzMzO0NDBW0lEKTi0uzszPAykwrAUAJQs9JywAAAA="/>
  </w:docVars>
  <w:rsids>
    <w:rsidRoot w:val="007079B1"/>
    <w:rsid w:val="000A2395"/>
    <w:rsid w:val="000B3D16"/>
    <w:rsid w:val="00107BBA"/>
    <w:rsid w:val="001124C5"/>
    <w:rsid w:val="00341C49"/>
    <w:rsid w:val="003566A5"/>
    <w:rsid w:val="00394703"/>
    <w:rsid w:val="00454AC4"/>
    <w:rsid w:val="00467703"/>
    <w:rsid w:val="004A378C"/>
    <w:rsid w:val="004C6C11"/>
    <w:rsid w:val="00656861"/>
    <w:rsid w:val="007079B1"/>
    <w:rsid w:val="008929B7"/>
    <w:rsid w:val="008F1AAF"/>
    <w:rsid w:val="00911E72"/>
    <w:rsid w:val="00943BEF"/>
    <w:rsid w:val="00956AE0"/>
    <w:rsid w:val="00A50927"/>
    <w:rsid w:val="00B837E4"/>
    <w:rsid w:val="00BB519E"/>
    <w:rsid w:val="00C912F3"/>
    <w:rsid w:val="00CB63FE"/>
    <w:rsid w:val="00CF585B"/>
    <w:rsid w:val="00D73941"/>
    <w:rsid w:val="00EF34E8"/>
    <w:rsid w:val="00F42706"/>
    <w:rsid w:val="00FA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F54D7"/>
  <w15:chartTrackingRefBased/>
  <w15:docId w15:val="{3B96922C-ABBC-4717-9AF8-DBDABD15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C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qFormat/>
    <w:rsid w:val="00341C49"/>
    <w:pPr>
      <w:keepNext/>
      <w:jc w:val="center"/>
      <w:outlineLvl w:val="0"/>
    </w:pPr>
    <w:rPr>
      <w:b/>
      <w:bCs/>
      <w:noProof/>
      <w:sz w:val="44"/>
    </w:rPr>
  </w:style>
  <w:style w:type="paragraph" w:styleId="Balk4">
    <w:name w:val="heading 4"/>
    <w:basedOn w:val="Normal"/>
    <w:next w:val="Normal"/>
    <w:link w:val="Balk4Char"/>
    <w:qFormat/>
    <w:rsid w:val="00341C49"/>
    <w:pPr>
      <w:keepNext/>
      <w:jc w:val="center"/>
      <w:outlineLvl w:val="3"/>
    </w:pPr>
    <w:rPr>
      <w:rFonts w:ascii="Arial" w:hAnsi="Arial" w:cs="Arial"/>
      <w:b/>
      <w:bCs/>
      <w:noProof/>
      <w:sz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341C49"/>
    <w:rPr>
      <w:rFonts w:ascii="Times New Roman" w:eastAsia="Times New Roman" w:hAnsi="Times New Roman" w:cs="Times New Roman"/>
      <w:b/>
      <w:bCs/>
      <w:noProof/>
      <w:sz w:val="44"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rsid w:val="00341C49"/>
    <w:rPr>
      <w:rFonts w:ascii="Arial" w:eastAsia="Times New Roman" w:hAnsi="Arial" w:cs="Arial"/>
      <w:b/>
      <w:bCs/>
      <w:noProof/>
      <w:sz w:val="28"/>
      <w:szCs w:val="20"/>
      <w:lang w:eastAsia="tr-TR"/>
    </w:rPr>
  </w:style>
  <w:style w:type="character" w:styleId="SayfaNumaras">
    <w:name w:val="page number"/>
    <w:basedOn w:val="VarsaylanParagrafYazTipi"/>
    <w:rsid w:val="00341C49"/>
  </w:style>
  <w:style w:type="character" w:customStyle="1" w:styleId="fontstyle01">
    <w:name w:val="fontstyle01"/>
    <w:basedOn w:val="VarsaylanParagrafYazTipi"/>
    <w:rsid w:val="00341C49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VarsaylanParagrafYazTipi"/>
    <w:rsid w:val="00341C49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VarsaylanParagrafYazTipi"/>
    <w:rsid w:val="00341C49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VarsaylanParagrafYazTipi"/>
    <w:rsid w:val="00341C49"/>
    <w:rPr>
      <w:rFonts w:ascii="HurmeGeometricSans3-Regular" w:hAnsi="HurmeGeometricSans3-Regular" w:hint="default"/>
      <w:b w:val="0"/>
      <w:bCs w:val="0"/>
      <w:i w:val="0"/>
      <w:iCs w:val="0"/>
      <w:color w:val="000000"/>
      <w:sz w:val="34"/>
      <w:szCs w:val="34"/>
    </w:rPr>
  </w:style>
  <w:style w:type="character" w:customStyle="1" w:styleId="fontstyle51">
    <w:name w:val="fontstyle51"/>
    <w:basedOn w:val="VarsaylanParagrafYazTipi"/>
    <w:rsid w:val="00341C49"/>
    <w:rPr>
      <w:rFonts w:ascii="HurmeGeometricSans4-Regular" w:hAnsi="HurmeGeometricSans4-Regular" w:hint="default"/>
      <w:b w:val="0"/>
      <w:bCs w:val="0"/>
      <w:i w:val="0"/>
      <w:iCs w:val="0"/>
      <w:color w:val="000000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41C4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41C49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41C4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41C49"/>
    <w:rPr>
      <w:rFonts w:ascii="Times New Roman" w:eastAsia="Times New Roman" w:hAnsi="Times New Roman" w:cs="Times New Roman"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341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947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ILEF-55</dc:creator>
  <cp:keywords/>
  <dc:description/>
  <cp:lastModifiedBy>ILEF-55</cp:lastModifiedBy>
  <cp:revision>3</cp:revision>
  <dcterms:created xsi:type="dcterms:W3CDTF">2024-01-04T07:31:00Z</dcterms:created>
  <dcterms:modified xsi:type="dcterms:W3CDTF">2024-01-04T07:52:00Z</dcterms:modified>
</cp:coreProperties>
</file>